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A3B" w:rsidRPr="00DF4E0A" w:rsidRDefault="00414A3B" w:rsidP="00414A3B">
      <w:pPr>
        <w:shd w:val="clear" w:color="auto" w:fill="FFFFFF"/>
        <w:tabs>
          <w:tab w:val="left" w:pos="1418"/>
        </w:tabs>
        <w:ind w:left="4111" w:firstLine="2409"/>
        <w:jc w:val="right"/>
        <w:rPr>
          <w:rFonts w:ascii="Times New Roman" w:hAnsi="Times New Roman" w:cs="Times New Roman"/>
          <w:b/>
          <w:spacing w:val="-5"/>
          <w:sz w:val="22"/>
          <w:szCs w:val="22"/>
        </w:rPr>
      </w:pPr>
      <w:r w:rsidRPr="00DF4E0A">
        <w:rPr>
          <w:rFonts w:ascii="Times New Roman" w:hAnsi="Times New Roman" w:cs="Times New Roman"/>
          <w:b/>
          <w:spacing w:val="-5"/>
          <w:sz w:val="22"/>
          <w:szCs w:val="22"/>
        </w:rPr>
        <w:t>«УТВЕРЖДАЮ»:</w:t>
      </w:r>
    </w:p>
    <w:p w:rsidR="00414A3B" w:rsidRPr="00DF4E0A" w:rsidRDefault="00414A3B" w:rsidP="00414A3B">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и.о. председателя Комитета</w:t>
      </w:r>
    </w:p>
    <w:p w:rsidR="00414A3B" w:rsidRPr="00DF4E0A" w:rsidRDefault="00414A3B" w:rsidP="00414A3B">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по управлению муниципальным имуществом</w:t>
      </w:r>
    </w:p>
    <w:p w:rsidR="00414A3B" w:rsidRPr="00DF4E0A" w:rsidRDefault="00414A3B" w:rsidP="00414A3B">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администрации Севского муниципального района</w:t>
      </w:r>
    </w:p>
    <w:p w:rsidR="00414A3B" w:rsidRPr="00DF4E0A" w:rsidRDefault="00414A3B" w:rsidP="00414A3B">
      <w:pPr>
        <w:jc w:val="right"/>
        <w:rPr>
          <w:rFonts w:ascii="Times New Roman" w:hAnsi="Times New Roman" w:cs="Times New Roman"/>
          <w:b/>
          <w:spacing w:val="-5"/>
          <w:sz w:val="22"/>
          <w:szCs w:val="22"/>
        </w:rPr>
      </w:pPr>
    </w:p>
    <w:p w:rsidR="00414A3B" w:rsidRPr="00DF4E0A" w:rsidRDefault="00414A3B" w:rsidP="00414A3B">
      <w:pPr>
        <w:jc w:val="right"/>
        <w:rPr>
          <w:rFonts w:ascii="Times New Roman" w:hAnsi="Times New Roman" w:cs="Times New Roman"/>
          <w:b/>
          <w:sz w:val="22"/>
          <w:szCs w:val="22"/>
        </w:rPr>
      </w:pPr>
      <w:r w:rsidRPr="00DF4E0A">
        <w:rPr>
          <w:rFonts w:ascii="Times New Roman" w:hAnsi="Times New Roman" w:cs="Times New Roman"/>
          <w:b/>
          <w:spacing w:val="-5"/>
          <w:sz w:val="22"/>
          <w:szCs w:val="22"/>
        </w:rPr>
        <w:t>___________________</w:t>
      </w:r>
      <w:r w:rsidRPr="00DF4E0A">
        <w:rPr>
          <w:rFonts w:ascii="Times New Roman" w:hAnsi="Times New Roman" w:cs="Times New Roman"/>
          <w:b/>
          <w:sz w:val="22"/>
          <w:szCs w:val="22"/>
        </w:rPr>
        <w:t xml:space="preserve"> Гармаш Т.В.</w:t>
      </w:r>
    </w:p>
    <w:p w:rsidR="00414A3B" w:rsidRPr="0004695B" w:rsidRDefault="00414A3B" w:rsidP="00414A3B">
      <w:pPr>
        <w:shd w:val="clear" w:color="auto" w:fill="FFFFFF"/>
        <w:ind w:left="1701" w:hanging="1701"/>
        <w:jc w:val="right"/>
        <w:rPr>
          <w:b/>
          <w:spacing w:val="-5"/>
          <w:sz w:val="22"/>
          <w:szCs w:val="22"/>
        </w:rPr>
      </w:pPr>
    </w:p>
    <w:p w:rsidR="00414A3B" w:rsidRPr="00520554" w:rsidRDefault="00414A3B" w:rsidP="00414A3B">
      <w:pPr>
        <w:shd w:val="clear" w:color="auto" w:fill="FFFFFF"/>
        <w:jc w:val="right"/>
        <w:rPr>
          <w:b/>
          <w:spacing w:val="-5"/>
          <w:sz w:val="28"/>
          <w:szCs w:val="28"/>
        </w:rPr>
      </w:pPr>
    </w:p>
    <w:p w:rsidR="00414A3B" w:rsidRDefault="00414A3B" w:rsidP="00414A3B">
      <w:pPr>
        <w:pStyle w:val="24"/>
        <w:jc w:val="center"/>
        <w:rPr>
          <w:sz w:val="44"/>
          <w:szCs w:val="44"/>
        </w:rPr>
      </w:pPr>
    </w:p>
    <w:p w:rsidR="00414A3B" w:rsidRDefault="00414A3B" w:rsidP="00414A3B">
      <w:pPr>
        <w:pStyle w:val="24"/>
        <w:jc w:val="center"/>
        <w:rPr>
          <w:sz w:val="44"/>
          <w:szCs w:val="44"/>
        </w:rPr>
      </w:pPr>
    </w:p>
    <w:p w:rsidR="00414A3B" w:rsidRDefault="00414A3B" w:rsidP="00414A3B">
      <w:pPr>
        <w:pStyle w:val="24"/>
        <w:jc w:val="center"/>
        <w:rPr>
          <w:sz w:val="44"/>
          <w:szCs w:val="44"/>
        </w:rPr>
      </w:pPr>
    </w:p>
    <w:p w:rsidR="00414A3B" w:rsidRDefault="00414A3B" w:rsidP="00414A3B">
      <w:pPr>
        <w:pStyle w:val="24"/>
        <w:jc w:val="center"/>
        <w:rPr>
          <w:sz w:val="44"/>
          <w:szCs w:val="44"/>
        </w:rPr>
      </w:pPr>
    </w:p>
    <w:p w:rsidR="00414A3B" w:rsidRPr="00DF4E0A" w:rsidRDefault="00414A3B" w:rsidP="00414A3B">
      <w:pPr>
        <w:shd w:val="clear" w:color="auto" w:fill="FFFFFF"/>
        <w:jc w:val="center"/>
        <w:rPr>
          <w:rFonts w:ascii="Times New Roman" w:hAnsi="Times New Roman" w:cs="Times New Roman"/>
          <w:b/>
          <w:spacing w:val="-5"/>
          <w:sz w:val="40"/>
          <w:szCs w:val="40"/>
        </w:rPr>
      </w:pPr>
      <w:r w:rsidRPr="00DF4E0A">
        <w:rPr>
          <w:rFonts w:ascii="Times New Roman" w:hAnsi="Times New Roman" w:cs="Times New Roman"/>
          <w:b/>
          <w:spacing w:val="-5"/>
          <w:sz w:val="40"/>
          <w:szCs w:val="40"/>
        </w:rPr>
        <w:t xml:space="preserve">ДОКУМЕНТАЦИЯ ОБ АУКЦИОНЕ </w:t>
      </w:r>
    </w:p>
    <w:p w:rsidR="00414A3B" w:rsidRDefault="00414A3B" w:rsidP="00414A3B">
      <w:pPr>
        <w:pStyle w:val="24"/>
        <w:ind w:firstLine="567"/>
        <w:jc w:val="center"/>
        <w:rPr>
          <w:sz w:val="32"/>
          <w:szCs w:val="32"/>
        </w:rPr>
      </w:pPr>
      <w:r>
        <w:rPr>
          <w:sz w:val="32"/>
          <w:szCs w:val="32"/>
        </w:rPr>
        <w:t>в электронной форме</w:t>
      </w:r>
    </w:p>
    <w:p w:rsidR="00414A3B" w:rsidRDefault="00414A3B" w:rsidP="00414A3B">
      <w:pPr>
        <w:pStyle w:val="24"/>
        <w:jc w:val="center"/>
        <w:rPr>
          <w:sz w:val="28"/>
          <w:szCs w:val="28"/>
        </w:rPr>
      </w:pPr>
      <w:r>
        <w:rPr>
          <w:sz w:val="32"/>
          <w:szCs w:val="32"/>
        </w:rPr>
        <w:t>на</w:t>
      </w:r>
      <w:r w:rsidRPr="00910FD3">
        <w:rPr>
          <w:sz w:val="32"/>
          <w:szCs w:val="32"/>
        </w:rPr>
        <w:t xml:space="preserve"> </w:t>
      </w:r>
      <w:r>
        <w:rPr>
          <w:sz w:val="32"/>
          <w:szCs w:val="32"/>
        </w:rPr>
        <w:t>право на заключения договора аренды з</w:t>
      </w:r>
      <w:r w:rsidRPr="00910FD3">
        <w:rPr>
          <w:sz w:val="32"/>
          <w:szCs w:val="32"/>
        </w:rPr>
        <w:t>емельного участка</w:t>
      </w:r>
      <w:r>
        <w:rPr>
          <w:sz w:val="32"/>
          <w:szCs w:val="32"/>
        </w:rPr>
        <w:t xml:space="preserve"> </w:t>
      </w: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Pr="00DF4E0A" w:rsidRDefault="00414A3B" w:rsidP="00414A3B">
      <w:pPr>
        <w:pStyle w:val="24"/>
        <w:ind w:firstLine="567"/>
        <w:jc w:val="center"/>
        <w:rPr>
          <w:sz w:val="32"/>
          <w:szCs w:val="32"/>
        </w:rPr>
      </w:pPr>
      <w:r>
        <w:rPr>
          <w:sz w:val="32"/>
          <w:szCs w:val="32"/>
        </w:rPr>
        <w:t>г</w:t>
      </w:r>
      <w:r w:rsidRPr="00DF4E0A">
        <w:rPr>
          <w:sz w:val="32"/>
          <w:szCs w:val="32"/>
        </w:rPr>
        <w:t>. Севск</w:t>
      </w:r>
      <w:r>
        <w:rPr>
          <w:sz w:val="32"/>
          <w:szCs w:val="32"/>
        </w:rPr>
        <w:t xml:space="preserve"> 202</w:t>
      </w:r>
      <w:r w:rsidR="0099032F">
        <w:rPr>
          <w:sz w:val="32"/>
          <w:szCs w:val="32"/>
        </w:rPr>
        <w:t>6</w:t>
      </w:r>
      <w:r>
        <w:rPr>
          <w:sz w:val="32"/>
          <w:szCs w:val="32"/>
        </w:rPr>
        <w:t>г.</w:t>
      </w:r>
    </w:p>
    <w:p w:rsidR="00414A3B" w:rsidRDefault="00414A3B" w:rsidP="00414A3B">
      <w:pPr>
        <w:pStyle w:val="24"/>
        <w:ind w:firstLine="567"/>
        <w:jc w:val="center"/>
        <w:rPr>
          <w:sz w:val="44"/>
          <w:szCs w:val="44"/>
        </w:rPr>
      </w:pPr>
    </w:p>
    <w:p w:rsidR="00414A3B" w:rsidRPr="00DF4E0A" w:rsidRDefault="00414A3B" w:rsidP="00414A3B">
      <w:pPr>
        <w:shd w:val="clear" w:color="auto" w:fill="FFFFFF"/>
        <w:jc w:val="center"/>
        <w:rPr>
          <w:rFonts w:ascii="Times New Roman" w:hAnsi="Times New Roman" w:cs="Times New Roman"/>
          <w:b/>
        </w:rPr>
      </w:pPr>
      <w:r w:rsidRPr="00DF4E0A">
        <w:rPr>
          <w:rFonts w:ascii="Times New Roman" w:hAnsi="Times New Roman" w:cs="Times New Roman"/>
          <w:b/>
          <w:spacing w:val="-5"/>
          <w:sz w:val="30"/>
          <w:szCs w:val="30"/>
        </w:rPr>
        <w:t>СОДЕРЖАНИЕ ДОКУМЕНТАЦИИ ОБ АУКЦИОНЕ</w:t>
      </w:r>
    </w:p>
    <w:p w:rsidR="00414A3B" w:rsidRPr="00DF4E0A" w:rsidRDefault="00414A3B" w:rsidP="00414A3B">
      <w:pPr>
        <w:spacing w:after="566" w:line="1" w:lineRule="exact"/>
        <w:rPr>
          <w:rFonts w:ascii="Times New Roman" w:hAnsi="Times New Roman" w:cs="Times New Roman"/>
          <w:sz w:val="2"/>
          <w:szCs w:val="2"/>
        </w:rPr>
      </w:pPr>
    </w:p>
    <w:tbl>
      <w:tblPr>
        <w:tblW w:w="10435" w:type="dxa"/>
        <w:jc w:val="center"/>
        <w:tblLayout w:type="fixed"/>
        <w:tblCellMar>
          <w:left w:w="40" w:type="dxa"/>
          <w:right w:w="40" w:type="dxa"/>
        </w:tblCellMar>
        <w:tblLook w:val="0000" w:firstRow="0" w:lastRow="0" w:firstColumn="0" w:lastColumn="0" w:noHBand="0" w:noVBand="0"/>
      </w:tblPr>
      <w:tblGrid>
        <w:gridCol w:w="993"/>
        <w:gridCol w:w="7724"/>
        <w:gridCol w:w="1718"/>
      </w:tblGrid>
      <w:tr w:rsidR="00414A3B" w:rsidRPr="00DF4E0A" w:rsidTr="00E6355C">
        <w:trPr>
          <w:trHeight w:hRule="exact" w:val="595"/>
          <w:jc w:val="center"/>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414A3B" w:rsidRPr="00DF4E0A" w:rsidRDefault="00414A3B" w:rsidP="00E6355C">
            <w:pPr>
              <w:shd w:val="clear" w:color="auto" w:fill="FFFFFF"/>
              <w:jc w:val="center"/>
              <w:rPr>
                <w:rFonts w:ascii="Times New Roman" w:hAnsi="Times New Roman" w:cs="Times New Roman"/>
              </w:rPr>
            </w:pPr>
            <w:r w:rsidRPr="00DF4E0A">
              <w:rPr>
                <w:rFonts w:ascii="Times New Roman" w:hAnsi="Times New Roman" w:cs="Times New Roman"/>
                <w:b/>
                <w:bCs/>
              </w:rPr>
              <w:t>п/п</w:t>
            </w:r>
          </w:p>
        </w:tc>
        <w:tc>
          <w:tcPr>
            <w:tcW w:w="7724" w:type="dxa"/>
            <w:tcBorders>
              <w:top w:val="single" w:sz="6" w:space="0" w:color="auto"/>
              <w:left w:val="single" w:sz="6" w:space="0" w:color="auto"/>
              <w:bottom w:val="single" w:sz="6" w:space="0" w:color="auto"/>
              <w:right w:val="single" w:sz="6" w:space="0" w:color="auto"/>
            </w:tcBorders>
            <w:shd w:val="clear" w:color="auto" w:fill="FFFFFF"/>
          </w:tcPr>
          <w:p w:rsidR="00414A3B" w:rsidRPr="00DF4E0A" w:rsidRDefault="00414A3B" w:rsidP="00E6355C">
            <w:pPr>
              <w:shd w:val="clear" w:color="auto" w:fill="FFFFFF"/>
              <w:ind w:left="1632"/>
              <w:rPr>
                <w:rFonts w:ascii="Times New Roman" w:hAnsi="Times New Roman" w:cs="Times New Roman"/>
              </w:rPr>
            </w:pPr>
            <w:r w:rsidRPr="00DF4E0A">
              <w:rPr>
                <w:rFonts w:ascii="Times New Roman" w:hAnsi="Times New Roman" w:cs="Times New Roman"/>
                <w:b/>
                <w:bCs/>
                <w:spacing w:val="-2"/>
              </w:rPr>
              <w:t>Наименование разделов и приложений</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414A3B" w:rsidRPr="00DF4E0A" w:rsidRDefault="00414A3B" w:rsidP="00E6355C">
            <w:pPr>
              <w:shd w:val="clear" w:color="auto" w:fill="FFFFFF"/>
              <w:ind w:left="1632"/>
              <w:rPr>
                <w:rFonts w:ascii="Times New Roman" w:hAnsi="Times New Roman" w:cs="Times New Roman"/>
                <w:b/>
                <w:bCs/>
                <w:spacing w:val="-2"/>
              </w:rPr>
            </w:pPr>
            <w:r w:rsidRPr="00DF4E0A">
              <w:rPr>
                <w:rFonts w:ascii="Times New Roman" w:hAnsi="Times New Roman" w:cs="Times New Roman"/>
                <w:b/>
                <w:bCs/>
                <w:spacing w:val="-2"/>
              </w:rPr>
              <w:t>ссс</w:t>
            </w:r>
          </w:p>
        </w:tc>
      </w:tr>
      <w:tr w:rsidR="00414A3B" w:rsidRPr="00DF4E0A" w:rsidTr="00E6355C">
        <w:trPr>
          <w:trHeight w:hRule="exact" w:val="63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jc w:val="center"/>
              <w:rPr>
                <w:rFonts w:ascii="Times New Roman" w:hAnsi="Times New Roman" w:cs="Times New Roman"/>
                <w:b/>
                <w:bCs/>
              </w:rPr>
            </w:pPr>
            <w:r w:rsidRPr="00DF4E0A">
              <w:rPr>
                <w:rFonts w:ascii="Times New Roman" w:hAnsi="Times New Roman" w:cs="Times New Roman"/>
                <w:b/>
                <w:bCs/>
              </w:rPr>
              <w:t>1</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ind w:left="1632" w:hanging="1629"/>
              <w:rPr>
                <w:rFonts w:ascii="Times New Roman" w:hAnsi="Times New Roman" w:cs="Times New Roman"/>
                <w:b/>
                <w:bCs/>
                <w:spacing w:val="-2"/>
              </w:rPr>
            </w:pPr>
            <w:r w:rsidRPr="00DF4E0A">
              <w:rPr>
                <w:rFonts w:ascii="Times New Roman" w:hAnsi="Times New Roman" w:cs="Times New Roman"/>
                <w:spacing w:val="-1"/>
              </w:rPr>
              <w:t>Раздел 1  Извещение о проведении аукциона в электронной форме</w:t>
            </w:r>
            <w:r w:rsidR="00C62ECE">
              <w:rPr>
                <w:rFonts w:ascii="Times New Roman" w:hAnsi="Times New Roman" w:cs="Times New Roman"/>
                <w:spacing w:val="-1"/>
              </w:rPr>
              <w:t xml:space="preserve"> на право заключения договора аренды земельного участка</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ind w:left="1632" w:hanging="1629"/>
              <w:rPr>
                <w:rFonts w:ascii="Times New Roman" w:hAnsi="Times New Roman" w:cs="Times New Roman"/>
                <w:spacing w:val="-1"/>
              </w:rPr>
            </w:pPr>
            <w:r w:rsidRPr="00DF4E0A">
              <w:rPr>
                <w:rFonts w:ascii="Times New Roman" w:hAnsi="Times New Roman" w:cs="Times New Roman"/>
                <w:spacing w:val="-1"/>
              </w:rPr>
              <w:t>Стр. 3</w:t>
            </w:r>
            <w:r w:rsidR="0099032F">
              <w:rPr>
                <w:rFonts w:ascii="Times New Roman" w:hAnsi="Times New Roman" w:cs="Times New Roman"/>
                <w:spacing w:val="-1"/>
              </w:rPr>
              <w:t>-4</w:t>
            </w:r>
          </w:p>
        </w:tc>
      </w:tr>
      <w:tr w:rsidR="00414A3B" w:rsidRPr="00DF4E0A" w:rsidTr="00E6355C">
        <w:trPr>
          <w:trHeight w:hRule="exact" w:val="54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jc w:val="center"/>
              <w:rPr>
                <w:rFonts w:ascii="Times New Roman" w:hAnsi="Times New Roman" w:cs="Times New Roman"/>
                <w:b/>
                <w:bCs/>
              </w:rPr>
            </w:pPr>
            <w:r w:rsidRPr="00DF4E0A">
              <w:rPr>
                <w:rFonts w:ascii="Times New Roman" w:hAnsi="Times New Roman" w:cs="Times New Roman"/>
                <w:b/>
                <w:bCs/>
              </w:rPr>
              <w:t>2</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ind w:left="10"/>
              <w:rPr>
                <w:rFonts w:ascii="Times New Roman" w:hAnsi="Times New Roman" w:cs="Times New Roman"/>
              </w:rPr>
            </w:pPr>
            <w:r w:rsidRPr="00DF4E0A">
              <w:rPr>
                <w:rFonts w:ascii="Times New Roman" w:hAnsi="Times New Roman" w:cs="Times New Roman"/>
                <w:spacing w:val="-1"/>
              </w:rPr>
              <w:t>Раздел 2.  Информационная карта аукциона в электронной форме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A21273">
            <w:pPr>
              <w:shd w:val="clear" w:color="auto" w:fill="FFFFFF"/>
              <w:ind w:left="10"/>
              <w:rPr>
                <w:rFonts w:ascii="Times New Roman" w:hAnsi="Times New Roman" w:cs="Times New Roman"/>
                <w:spacing w:val="-1"/>
              </w:rPr>
            </w:pPr>
            <w:r w:rsidRPr="00DF4E0A">
              <w:rPr>
                <w:rFonts w:ascii="Times New Roman" w:hAnsi="Times New Roman" w:cs="Times New Roman"/>
                <w:spacing w:val="-1"/>
              </w:rPr>
              <w:t xml:space="preserve">Стр. </w:t>
            </w:r>
            <w:r w:rsidR="00A21273">
              <w:rPr>
                <w:rFonts w:ascii="Times New Roman" w:hAnsi="Times New Roman" w:cs="Times New Roman"/>
                <w:spacing w:val="-1"/>
              </w:rPr>
              <w:t>4</w:t>
            </w:r>
            <w:r w:rsidRPr="00DF4E0A">
              <w:rPr>
                <w:rFonts w:ascii="Times New Roman" w:hAnsi="Times New Roman" w:cs="Times New Roman"/>
                <w:spacing w:val="-1"/>
              </w:rPr>
              <w:t>-1</w:t>
            </w:r>
            <w:r w:rsidR="00A21273">
              <w:rPr>
                <w:rFonts w:ascii="Times New Roman" w:hAnsi="Times New Roman" w:cs="Times New Roman"/>
                <w:spacing w:val="-1"/>
              </w:rPr>
              <w:t>0</w:t>
            </w:r>
          </w:p>
        </w:tc>
      </w:tr>
      <w:tr w:rsidR="00414A3B" w:rsidRPr="00DF4E0A" w:rsidTr="00E6355C">
        <w:trPr>
          <w:trHeight w:hRule="exact" w:val="672"/>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jc w:val="center"/>
              <w:rPr>
                <w:rFonts w:ascii="Times New Roman" w:hAnsi="Times New Roman" w:cs="Times New Roman"/>
                <w:b/>
                <w:bCs/>
              </w:rPr>
            </w:pPr>
            <w:r w:rsidRPr="00DF4E0A">
              <w:rPr>
                <w:rFonts w:ascii="Times New Roman" w:hAnsi="Times New Roman" w:cs="Times New Roman"/>
                <w:b/>
                <w:bCs/>
              </w:rPr>
              <w:t>3</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spacing w:line="288" w:lineRule="exact"/>
              <w:ind w:right="614" w:firstLine="29"/>
              <w:rPr>
                <w:rFonts w:ascii="Times New Roman" w:hAnsi="Times New Roman" w:cs="Times New Roman"/>
              </w:rPr>
            </w:pPr>
            <w:r w:rsidRPr="00DF4E0A">
              <w:rPr>
                <w:rFonts w:ascii="Times New Roman" w:hAnsi="Times New Roman" w:cs="Times New Roman"/>
              </w:rPr>
              <w:t>Раздел 3. Форма проекта договор</w:t>
            </w:r>
            <w:r>
              <w:rPr>
                <w:rFonts w:ascii="Times New Roman" w:hAnsi="Times New Roman" w:cs="Times New Roman"/>
              </w:rPr>
              <w:t>а аренды и акта приема передачи, форма заявки на участие в аукционе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A21273">
            <w:pPr>
              <w:shd w:val="clear" w:color="auto" w:fill="FFFFFF"/>
              <w:spacing w:line="288" w:lineRule="exact"/>
              <w:ind w:right="102" w:firstLine="29"/>
              <w:rPr>
                <w:rFonts w:ascii="Times New Roman" w:hAnsi="Times New Roman" w:cs="Times New Roman"/>
              </w:rPr>
            </w:pPr>
            <w:r w:rsidRPr="00DF4E0A">
              <w:rPr>
                <w:rFonts w:ascii="Times New Roman" w:hAnsi="Times New Roman" w:cs="Times New Roman"/>
              </w:rPr>
              <w:t>Стр. 1</w:t>
            </w:r>
            <w:r w:rsidR="00A21273">
              <w:rPr>
                <w:rFonts w:ascii="Times New Roman" w:hAnsi="Times New Roman" w:cs="Times New Roman"/>
              </w:rPr>
              <w:t>1</w:t>
            </w:r>
            <w:r w:rsidRPr="00DF4E0A">
              <w:rPr>
                <w:rFonts w:ascii="Times New Roman" w:hAnsi="Times New Roman" w:cs="Times New Roman"/>
              </w:rPr>
              <w:t>-</w:t>
            </w:r>
            <w:r w:rsidR="0099032F">
              <w:rPr>
                <w:rFonts w:ascii="Times New Roman" w:hAnsi="Times New Roman" w:cs="Times New Roman"/>
              </w:rPr>
              <w:t>1</w:t>
            </w:r>
            <w:r w:rsidR="00A21273">
              <w:rPr>
                <w:rFonts w:ascii="Times New Roman" w:hAnsi="Times New Roman" w:cs="Times New Roman"/>
              </w:rPr>
              <w:t>8</w:t>
            </w:r>
          </w:p>
        </w:tc>
      </w:tr>
    </w:tbl>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Pr="000D1A20" w:rsidRDefault="00414A3B" w:rsidP="00414A3B">
      <w:pPr>
        <w:pStyle w:val="24"/>
        <w:ind w:firstLine="567"/>
        <w:jc w:val="center"/>
        <w:rPr>
          <w:sz w:val="16"/>
          <w:szCs w:val="16"/>
        </w:rPr>
      </w:pPr>
    </w:p>
    <w:p w:rsidR="00414A3B" w:rsidRDefault="00414A3B" w:rsidP="00414A3B">
      <w:pPr>
        <w:pStyle w:val="24"/>
        <w:ind w:firstLine="567"/>
        <w:jc w:val="center"/>
        <w:rPr>
          <w:sz w:val="28"/>
          <w:szCs w:val="28"/>
        </w:rPr>
      </w:pPr>
    </w:p>
    <w:p w:rsidR="00414A3B" w:rsidRDefault="00414A3B" w:rsidP="00414A3B">
      <w:pPr>
        <w:pStyle w:val="24"/>
        <w:ind w:firstLine="567"/>
        <w:jc w:val="center"/>
        <w:rPr>
          <w:sz w:val="28"/>
          <w:szCs w:val="28"/>
        </w:rPr>
      </w:pPr>
    </w:p>
    <w:p w:rsidR="00414A3B" w:rsidRDefault="00414A3B" w:rsidP="00414A3B">
      <w:pPr>
        <w:pStyle w:val="24"/>
        <w:ind w:firstLine="567"/>
        <w:jc w:val="center"/>
        <w:rPr>
          <w:sz w:val="28"/>
          <w:szCs w:val="28"/>
        </w:rPr>
      </w:pPr>
    </w:p>
    <w:p w:rsidR="00414A3B" w:rsidRDefault="00414A3B" w:rsidP="00414A3B">
      <w:pPr>
        <w:pStyle w:val="24"/>
        <w:ind w:firstLine="567"/>
        <w:jc w:val="center"/>
        <w:rPr>
          <w:sz w:val="28"/>
          <w:szCs w:val="28"/>
        </w:rPr>
      </w:pPr>
    </w:p>
    <w:p w:rsidR="00414A3B" w:rsidRPr="000D1A20" w:rsidRDefault="00414A3B" w:rsidP="00414A3B">
      <w:pPr>
        <w:pStyle w:val="24"/>
        <w:ind w:firstLine="567"/>
        <w:jc w:val="right"/>
        <w:rPr>
          <w:sz w:val="32"/>
          <w:szCs w:val="32"/>
        </w:rPr>
      </w:pPr>
      <w:r w:rsidRPr="000D1A20">
        <w:rPr>
          <w:sz w:val="32"/>
          <w:szCs w:val="32"/>
        </w:rPr>
        <w:t>Раздел 1</w:t>
      </w:r>
    </w:p>
    <w:p w:rsidR="000800B4" w:rsidRDefault="00910FD3" w:rsidP="000800B4">
      <w:pPr>
        <w:pStyle w:val="24"/>
        <w:ind w:firstLine="567"/>
        <w:jc w:val="center"/>
        <w:rPr>
          <w:sz w:val="44"/>
          <w:szCs w:val="44"/>
        </w:rPr>
      </w:pPr>
      <w:r>
        <w:rPr>
          <w:sz w:val="44"/>
          <w:szCs w:val="44"/>
        </w:rPr>
        <w:t>ИЗВЕЩЕНИЕ</w:t>
      </w:r>
    </w:p>
    <w:p w:rsidR="002E3088" w:rsidRDefault="002E3088" w:rsidP="000800B4">
      <w:pPr>
        <w:pStyle w:val="24"/>
        <w:ind w:firstLine="567"/>
        <w:jc w:val="center"/>
        <w:rPr>
          <w:sz w:val="32"/>
          <w:szCs w:val="32"/>
        </w:rPr>
      </w:pPr>
      <w:r>
        <w:rPr>
          <w:sz w:val="32"/>
          <w:szCs w:val="32"/>
        </w:rPr>
        <w:t>о проведении аукциона</w:t>
      </w:r>
      <w:r w:rsidR="00DC1B84">
        <w:rPr>
          <w:sz w:val="32"/>
          <w:szCs w:val="32"/>
        </w:rPr>
        <w:t xml:space="preserve"> в электронной форме</w:t>
      </w:r>
    </w:p>
    <w:p w:rsidR="00CC5CD1" w:rsidRDefault="00CD3258" w:rsidP="00CD3258">
      <w:pPr>
        <w:pStyle w:val="24"/>
        <w:jc w:val="center"/>
        <w:rPr>
          <w:sz w:val="28"/>
          <w:szCs w:val="28"/>
        </w:rPr>
      </w:pPr>
      <w:r>
        <w:rPr>
          <w:sz w:val="32"/>
          <w:szCs w:val="32"/>
        </w:rPr>
        <w:t>на</w:t>
      </w:r>
      <w:r w:rsidR="000800B4" w:rsidRPr="00910FD3">
        <w:rPr>
          <w:sz w:val="32"/>
          <w:szCs w:val="32"/>
        </w:rPr>
        <w:t xml:space="preserve"> </w:t>
      </w:r>
      <w:r w:rsidR="005A62DA">
        <w:rPr>
          <w:sz w:val="32"/>
          <w:szCs w:val="32"/>
        </w:rPr>
        <w:t>прав</w:t>
      </w:r>
      <w:r>
        <w:rPr>
          <w:sz w:val="32"/>
          <w:szCs w:val="32"/>
        </w:rPr>
        <w:t>о</w:t>
      </w:r>
      <w:r w:rsidR="005A62DA">
        <w:rPr>
          <w:sz w:val="32"/>
          <w:szCs w:val="32"/>
        </w:rPr>
        <w:t xml:space="preserve"> на заключени</w:t>
      </w:r>
      <w:r>
        <w:rPr>
          <w:sz w:val="32"/>
          <w:szCs w:val="32"/>
        </w:rPr>
        <w:t>я</w:t>
      </w:r>
      <w:r w:rsidR="005A62DA">
        <w:rPr>
          <w:sz w:val="32"/>
          <w:szCs w:val="32"/>
        </w:rPr>
        <w:t xml:space="preserve"> договора аренды</w:t>
      </w:r>
      <w:r>
        <w:rPr>
          <w:sz w:val="32"/>
          <w:szCs w:val="32"/>
        </w:rPr>
        <w:t xml:space="preserve"> </w:t>
      </w:r>
      <w:r w:rsidR="005A62DA">
        <w:rPr>
          <w:sz w:val="32"/>
          <w:szCs w:val="32"/>
        </w:rPr>
        <w:t>з</w:t>
      </w:r>
      <w:r w:rsidR="00CC5CD1" w:rsidRPr="00910FD3">
        <w:rPr>
          <w:sz w:val="32"/>
          <w:szCs w:val="32"/>
        </w:rPr>
        <w:t>емельного участка</w:t>
      </w:r>
      <w:r w:rsidR="005A62DA">
        <w:rPr>
          <w:sz w:val="32"/>
          <w:szCs w:val="32"/>
        </w:rPr>
        <w:t xml:space="preserve"> </w:t>
      </w:r>
    </w:p>
    <w:p w:rsidR="005A62DA" w:rsidRDefault="005A62DA" w:rsidP="00315222">
      <w:pPr>
        <w:pStyle w:val="20"/>
        <w:shd w:val="clear" w:color="auto" w:fill="auto"/>
        <w:spacing w:after="0" w:line="240" w:lineRule="auto"/>
        <w:ind w:left="3840"/>
        <w:contextualSpacing/>
        <w:jc w:val="left"/>
        <w:rPr>
          <w:rFonts w:ascii="Times New Roman" w:hAnsi="Times New Roman" w:cs="Times New Roman"/>
          <w:sz w:val="24"/>
          <w:szCs w:val="24"/>
        </w:rPr>
      </w:pPr>
    </w:p>
    <w:p w:rsidR="000800B4" w:rsidRPr="000800B4" w:rsidRDefault="000800B4" w:rsidP="00315222">
      <w:pPr>
        <w:pStyle w:val="20"/>
        <w:shd w:val="clear" w:color="auto" w:fill="auto"/>
        <w:spacing w:after="0" w:line="240" w:lineRule="auto"/>
        <w:ind w:left="3840"/>
        <w:contextualSpacing/>
        <w:jc w:val="left"/>
        <w:rPr>
          <w:rFonts w:ascii="Times New Roman" w:hAnsi="Times New Roman" w:cs="Times New Roman"/>
          <w:sz w:val="24"/>
          <w:szCs w:val="24"/>
        </w:rPr>
      </w:pPr>
      <w:r w:rsidRPr="000800B4">
        <w:rPr>
          <w:rFonts w:ascii="Times New Roman" w:hAnsi="Times New Roman" w:cs="Times New Roman"/>
          <w:sz w:val="24"/>
          <w:szCs w:val="24"/>
        </w:rPr>
        <w:t>1. Общие положения</w:t>
      </w:r>
    </w:p>
    <w:p w:rsidR="000800B4" w:rsidRPr="00F35E3F" w:rsidRDefault="000800B4" w:rsidP="00315222">
      <w:pPr>
        <w:pStyle w:val="24"/>
        <w:ind w:firstLine="426"/>
        <w:contextualSpacing/>
        <w:jc w:val="both"/>
      </w:pPr>
      <w:r>
        <w:t>Администрация Севского муниципального района в лице комитета по управлению муниципальным имуществом</w:t>
      </w:r>
      <w:r w:rsidRPr="00F35E3F">
        <w:t xml:space="preserve"> сообщает о проведении аукциона </w:t>
      </w:r>
      <w:r w:rsidR="00DC1B84">
        <w:t xml:space="preserve">в электронной форме </w:t>
      </w:r>
      <w:r w:rsidR="00CD3258">
        <w:t>на</w:t>
      </w:r>
      <w:r w:rsidRPr="00F35E3F">
        <w:t xml:space="preserve"> </w:t>
      </w:r>
      <w:r w:rsidR="005A62DA">
        <w:t>прав</w:t>
      </w:r>
      <w:r w:rsidR="00CD3258">
        <w:t>о</w:t>
      </w:r>
      <w:r w:rsidR="005A62DA">
        <w:t xml:space="preserve"> на заключени</w:t>
      </w:r>
      <w:r w:rsidR="00CD3258">
        <w:t>я</w:t>
      </w:r>
      <w:r w:rsidR="005A62DA">
        <w:t xml:space="preserve"> договора аренды </w:t>
      </w:r>
      <w:r w:rsidR="00CC5CD1">
        <w:t>земельного участка, собственность на который не разграничена</w:t>
      </w:r>
      <w:r w:rsidRPr="00F35E3F">
        <w:t>.</w:t>
      </w:r>
    </w:p>
    <w:p w:rsidR="009D12DD" w:rsidRDefault="00414A3B" w:rsidP="009D12DD">
      <w:pPr>
        <w:pStyle w:val="4"/>
        <w:shd w:val="clear" w:color="auto" w:fill="auto"/>
        <w:spacing w:line="240" w:lineRule="auto"/>
        <w:ind w:firstLine="426"/>
        <w:jc w:val="both"/>
      </w:pPr>
      <w:r>
        <w:rPr>
          <w:rStyle w:val="a6"/>
          <w:rFonts w:ascii="Times New Roman" w:hAnsi="Times New Roman" w:cs="Times New Roman"/>
          <w:sz w:val="24"/>
          <w:szCs w:val="24"/>
        </w:rPr>
        <w:t>Арендодатель</w:t>
      </w:r>
      <w:r w:rsidR="009D12DD">
        <w:rPr>
          <w:rStyle w:val="a6"/>
          <w:rFonts w:ascii="Times New Roman" w:hAnsi="Times New Roman" w:cs="Times New Roman"/>
          <w:sz w:val="24"/>
          <w:szCs w:val="24"/>
        </w:rPr>
        <w:t xml:space="preserve"> - Администрация Севского муниципального района </w:t>
      </w:r>
      <w:r w:rsidR="009D12DD">
        <w:rPr>
          <w:rFonts w:ascii="Times New Roman" w:hAnsi="Times New Roman" w:cs="Times New Roman"/>
          <w:sz w:val="24"/>
          <w:szCs w:val="24"/>
        </w:rPr>
        <w:t xml:space="preserve">(далее - </w:t>
      </w:r>
      <w:r>
        <w:rPr>
          <w:rFonts w:ascii="Times New Roman" w:hAnsi="Times New Roman" w:cs="Times New Roman"/>
          <w:sz w:val="24"/>
          <w:szCs w:val="24"/>
        </w:rPr>
        <w:t>Арендодатель</w:t>
      </w:r>
      <w:r w:rsidR="009D12DD">
        <w:rPr>
          <w:rFonts w:ascii="Times New Roman" w:hAnsi="Times New Roman" w:cs="Times New Roman"/>
          <w:sz w:val="24"/>
          <w:szCs w:val="24"/>
        </w:rPr>
        <w:t>)</w:t>
      </w:r>
      <w:r>
        <w:rPr>
          <w:rFonts w:ascii="Times New Roman" w:hAnsi="Times New Roman" w:cs="Times New Roman"/>
          <w:sz w:val="24"/>
          <w:szCs w:val="24"/>
        </w:rPr>
        <w:t xml:space="preserve"> в лице</w:t>
      </w:r>
      <w:r w:rsidRPr="00414A3B">
        <w:rPr>
          <w:rFonts w:ascii="Times New Roman" w:hAnsi="Times New Roman" w:cs="Times New Roman"/>
          <w:sz w:val="24"/>
          <w:szCs w:val="24"/>
        </w:rPr>
        <w:t xml:space="preserve"> </w:t>
      </w:r>
      <w:r>
        <w:rPr>
          <w:rFonts w:ascii="Times New Roman" w:hAnsi="Times New Roman" w:cs="Times New Roman"/>
          <w:sz w:val="24"/>
          <w:szCs w:val="24"/>
        </w:rPr>
        <w:t>Комитета по управлению муниципальным имуществом администрации Севского муниципального района (</w:t>
      </w:r>
      <w:r w:rsidR="009D12DD">
        <w:rPr>
          <w:rFonts w:ascii="Times New Roman" w:hAnsi="Times New Roman" w:cs="Times New Roman"/>
          <w:sz w:val="24"/>
          <w:szCs w:val="24"/>
        </w:rPr>
        <w:t>далее - Организатор).</w:t>
      </w:r>
    </w:p>
    <w:p w:rsidR="009D12DD" w:rsidRDefault="009D12DD" w:rsidP="009D12DD">
      <w:pPr>
        <w:ind w:firstLine="426"/>
        <w:contextualSpacing/>
        <w:jc w:val="both"/>
        <w:rPr>
          <w:rFonts w:ascii="Times New Roman" w:hAnsi="Times New Roman" w:cs="Times New Roman"/>
        </w:rPr>
      </w:pPr>
      <w:r>
        <w:rPr>
          <w:rFonts w:ascii="Times New Roman" w:hAnsi="Times New Roman"/>
          <w:b/>
          <w:bCs/>
        </w:rPr>
        <w:t xml:space="preserve">Почтовый адрес и место нахождения </w:t>
      </w:r>
      <w:r w:rsidR="00414A3B">
        <w:rPr>
          <w:rFonts w:ascii="Times New Roman" w:hAnsi="Times New Roman"/>
          <w:b/>
          <w:bCs/>
        </w:rPr>
        <w:t>Арендодателя</w:t>
      </w:r>
      <w:r>
        <w:rPr>
          <w:rFonts w:ascii="Times New Roman" w:hAnsi="Times New Roman"/>
          <w:b/>
          <w:bCs/>
        </w:rPr>
        <w:t xml:space="preserve"> (Организатора): </w:t>
      </w:r>
      <w:r>
        <w:rPr>
          <w:rFonts w:ascii="Times New Roman" w:hAnsi="Times New Roman"/>
        </w:rPr>
        <w:t xml:space="preserve">242440, Брянская область, Севский район, г. Севск, ул. Розы Люксембург,50, тел. (8 48356) 9-75-51 /факс 9-14-33, e-mail: </w:t>
      </w:r>
      <w:r>
        <w:rPr>
          <w:rFonts w:ascii="Times New Roman" w:hAnsi="Times New Roman"/>
          <w:lang w:val="en-US"/>
        </w:rPr>
        <w:t>admsevsk</w:t>
      </w:r>
      <w:r>
        <w:rPr>
          <w:rFonts w:ascii="Times New Roman" w:hAnsi="Times New Roman"/>
        </w:rPr>
        <w:t>@</w:t>
      </w:r>
      <w:r>
        <w:rPr>
          <w:rFonts w:ascii="Times New Roman" w:hAnsi="Times New Roman"/>
          <w:lang w:val="en-US"/>
        </w:rPr>
        <w:t>mail</w:t>
      </w:r>
      <w:r>
        <w:rPr>
          <w:rFonts w:ascii="Times New Roman" w:hAnsi="Times New Roman"/>
        </w:rPr>
        <w:t>.</w:t>
      </w:r>
      <w:r>
        <w:rPr>
          <w:rFonts w:ascii="Times New Roman" w:hAnsi="Times New Roman"/>
          <w:lang w:val="en-US"/>
        </w:rPr>
        <w:t>ru</w:t>
      </w:r>
      <w:r>
        <w:rPr>
          <w:rFonts w:ascii="Times New Roman" w:hAnsi="Times New Roman"/>
        </w:rPr>
        <w:t>.</w:t>
      </w:r>
    </w:p>
    <w:p w:rsidR="008827FC" w:rsidRDefault="00C24000" w:rsidP="002B79BD">
      <w:pPr>
        <w:pStyle w:val="4"/>
        <w:shd w:val="clear" w:color="auto" w:fill="auto"/>
        <w:tabs>
          <w:tab w:val="left" w:pos="1098"/>
        </w:tabs>
        <w:spacing w:line="240" w:lineRule="auto"/>
        <w:ind w:right="40" w:firstLine="426"/>
        <w:jc w:val="both"/>
        <w:rPr>
          <w:rFonts w:ascii="Times New Roman" w:hAnsi="Times New Roman" w:cs="Times New Roman"/>
          <w:sz w:val="24"/>
          <w:szCs w:val="24"/>
        </w:rPr>
      </w:pPr>
      <w:r w:rsidRPr="000800B4">
        <w:rPr>
          <w:rStyle w:val="a5"/>
          <w:rFonts w:ascii="Times New Roman" w:hAnsi="Times New Roman" w:cs="Times New Roman"/>
          <w:sz w:val="24"/>
          <w:szCs w:val="24"/>
        </w:rPr>
        <w:t>О</w:t>
      </w:r>
      <w:r w:rsidR="00CC5CD1">
        <w:rPr>
          <w:rStyle w:val="a5"/>
          <w:rFonts w:ascii="Times New Roman" w:hAnsi="Times New Roman" w:cs="Times New Roman"/>
          <w:sz w:val="24"/>
          <w:szCs w:val="24"/>
        </w:rPr>
        <w:t>п</w:t>
      </w:r>
      <w:r w:rsidRPr="000800B4">
        <w:rPr>
          <w:rStyle w:val="a5"/>
          <w:rFonts w:ascii="Times New Roman" w:hAnsi="Times New Roman" w:cs="Times New Roman"/>
          <w:sz w:val="24"/>
          <w:szCs w:val="24"/>
        </w:rPr>
        <w:t xml:space="preserve">ератор электронной площадки, организующий </w:t>
      </w:r>
      <w:r w:rsidR="00CD3258">
        <w:rPr>
          <w:rStyle w:val="a5"/>
          <w:rFonts w:ascii="Times New Roman" w:hAnsi="Times New Roman" w:cs="Times New Roman"/>
          <w:sz w:val="24"/>
          <w:szCs w:val="24"/>
        </w:rPr>
        <w:t xml:space="preserve">аукцион </w:t>
      </w:r>
      <w:r w:rsidR="00CD3258" w:rsidRPr="000800B4">
        <w:rPr>
          <w:rStyle w:val="a5"/>
          <w:rFonts w:ascii="Times New Roman" w:hAnsi="Times New Roman" w:cs="Times New Roman"/>
          <w:sz w:val="24"/>
          <w:szCs w:val="24"/>
        </w:rPr>
        <w:t xml:space="preserve">в электронной форме </w:t>
      </w:r>
      <w:r w:rsidR="00CD3258">
        <w:rPr>
          <w:rStyle w:val="a5"/>
          <w:rFonts w:ascii="Times New Roman" w:hAnsi="Times New Roman" w:cs="Times New Roman"/>
          <w:sz w:val="24"/>
          <w:szCs w:val="24"/>
        </w:rPr>
        <w:t>на</w:t>
      </w:r>
      <w:r w:rsidRPr="000800B4">
        <w:rPr>
          <w:rStyle w:val="a5"/>
          <w:rFonts w:ascii="Times New Roman" w:hAnsi="Times New Roman" w:cs="Times New Roman"/>
          <w:sz w:val="24"/>
          <w:szCs w:val="24"/>
        </w:rPr>
        <w:t xml:space="preserve"> </w:t>
      </w:r>
      <w:r w:rsidR="00DD3672">
        <w:rPr>
          <w:rStyle w:val="a5"/>
          <w:rFonts w:ascii="Times New Roman" w:hAnsi="Times New Roman" w:cs="Times New Roman"/>
          <w:sz w:val="24"/>
          <w:szCs w:val="24"/>
        </w:rPr>
        <w:t>прав</w:t>
      </w:r>
      <w:r w:rsidR="00CD3258">
        <w:rPr>
          <w:rStyle w:val="a5"/>
          <w:rFonts w:ascii="Times New Roman" w:hAnsi="Times New Roman" w:cs="Times New Roman"/>
          <w:sz w:val="24"/>
          <w:szCs w:val="24"/>
        </w:rPr>
        <w:t>о</w:t>
      </w:r>
      <w:r w:rsidR="00DD3672">
        <w:rPr>
          <w:rStyle w:val="a5"/>
          <w:rFonts w:ascii="Times New Roman" w:hAnsi="Times New Roman" w:cs="Times New Roman"/>
          <w:sz w:val="24"/>
          <w:szCs w:val="24"/>
        </w:rPr>
        <w:t xml:space="preserve"> заключени</w:t>
      </w:r>
      <w:r w:rsidR="00CD3258">
        <w:rPr>
          <w:rStyle w:val="a5"/>
          <w:rFonts w:ascii="Times New Roman" w:hAnsi="Times New Roman" w:cs="Times New Roman"/>
          <w:sz w:val="24"/>
          <w:szCs w:val="24"/>
        </w:rPr>
        <w:t>я</w:t>
      </w:r>
      <w:r w:rsidR="00DD3672">
        <w:rPr>
          <w:rStyle w:val="a5"/>
          <w:rFonts w:ascii="Times New Roman" w:hAnsi="Times New Roman" w:cs="Times New Roman"/>
          <w:sz w:val="24"/>
          <w:szCs w:val="24"/>
        </w:rPr>
        <w:t xml:space="preserve"> договора аренды земельного участка</w:t>
      </w:r>
      <w:r w:rsidRPr="000800B4">
        <w:rPr>
          <w:rStyle w:val="a5"/>
          <w:rFonts w:ascii="Times New Roman" w:hAnsi="Times New Roman" w:cs="Times New Roman"/>
          <w:sz w:val="24"/>
          <w:szCs w:val="24"/>
        </w:rPr>
        <w:t xml:space="preserve"> (далее - Оператор)</w:t>
      </w:r>
      <w:r w:rsidRPr="000800B4">
        <w:rPr>
          <w:rFonts w:ascii="Times New Roman" w:hAnsi="Times New Roman" w:cs="Times New Roman"/>
          <w:sz w:val="24"/>
          <w:szCs w:val="24"/>
        </w:rPr>
        <w:t xml:space="preserve"> - АО «Единая электронная торговая площадка», адрес местонахождения: 115114, г. Москва, ул. Кожевническая, д. 14, стр. 5, тел. +7 (495) 276-16-26, официальный сайт </w:t>
      </w:r>
      <w:hyperlink r:id="rId7" w:history="1">
        <w:r w:rsidRPr="000800B4">
          <w:rPr>
            <w:rStyle w:val="a3"/>
            <w:rFonts w:ascii="Times New Roman" w:hAnsi="Times New Roman" w:cs="Times New Roman"/>
            <w:sz w:val="24"/>
            <w:szCs w:val="24"/>
            <w:lang w:val="en-US"/>
          </w:rPr>
          <w:t>www</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DF286C">
        <w:rPr>
          <w:rFonts w:ascii="Times New Roman" w:hAnsi="Times New Roman" w:cs="Times New Roman"/>
          <w:sz w:val="24"/>
          <w:szCs w:val="24"/>
        </w:rPr>
        <w:t>.</w:t>
      </w:r>
    </w:p>
    <w:p w:rsidR="002E3088" w:rsidRPr="00DC1B84" w:rsidRDefault="002E3088" w:rsidP="002B79BD">
      <w:pPr>
        <w:pStyle w:val="4"/>
        <w:shd w:val="clear" w:color="auto" w:fill="auto"/>
        <w:tabs>
          <w:tab w:val="left" w:pos="1098"/>
        </w:tabs>
        <w:spacing w:line="240" w:lineRule="auto"/>
        <w:ind w:right="40" w:firstLine="426"/>
        <w:jc w:val="both"/>
        <w:rPr>
          <w:rFonts w:ascii="Times New Roman" w:hAnsi="Times New Roman" w:cs="Times New Roman"/>
          <w:sz w:val="16"/>
          <w:szCs w:val="16"/>
        </w:rPr>
      </w:pPr>
    </w:p>
    <w:p w:rsidR="002E3088" w:rsidRPr="0010776E" w:rsidRDefault="002E3088" w:rsidP="002E3088">
      <w:pPr>
        <w:pStyle w:val="20"/>
        <w:shd w:val="clear" w:color="auto" w:fill="auto"/>
        <w:tabs>
          <w:tab w:val="left" w:pos="965"/>
        </w:tabs>
        <w:spacing w:after="0" w:line="274" w:lineRule="exact"/>
        <w:ind w:firstLine="426"/>
        <w:rPr>
          <w:rFonts w:ascii="Times New Roman" w:hAnsi="Times New Roman" w:cs="Times New Roman"/>
          <w:color w:val="auto"/>
          <w:sz w:val="24"/>
          <w:szCs w:val="24"/>
        </w:rPr>
      </w:pPr>
      <w:r w:rsidRPr="000800B4">
        <w:rPr>
          <w:rFonts w:ascii="Times New Roman" w:hAnsi="Times New Roman" w:cs="Times New Roman"/>
          <w:sz w:val="24"/>
          <w:szCs w:val="24"/>
        </w:rPr>
        <w:t>Основание проведения аукцион</w:t>
      </w:r>
      <w:r>
        <w:rPr>
          <w:rFonts w:ascii="Times New Roman" w:hAnsi="Times New Roman" w:cs="Times New Roman"/>
          <w:sz w:val="24"/>
          <w:szCs w:val="24"/>
        </w:rPr>
        <w:t>а</w:t>
      </w:r>
      <w:r w:rsidRPr="000800B4">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w:t>
      </w:r>
      <w:r w:rsidRPr="00C95F88">
        <w:rPr>
          <w:rFonts w:ascii="Times New Roman" w:hAnsi="Times New Roman" w:cs="Times New Roman"/>
          <w:b w:val="0"/>
          <w:color w:val="000000" w:themeColor="text1"/>
          <w:sz w:val="24"/>
          <w:szCs w:val="24"/>
        </w:rPr>
        <w:t xml:space="preserve">- </w:t>
      </w:r>
      <w:r w:rsidRPr="0010776E">
        <w:rPr>
          <w:rFonts w:ascii="Times New Roman" w:hAnsi="Times New Roman" w:cs="Times New Roman"/>
          <w:b w:val="0"/>
          <w:color w:val="auto"/>
          <w:sz w:val="24"/>
          <w:szCs w:val="24"/>
        </w:rPr>
        <w:t>постановление Администрации Севского муниципального района от</w:t>
      </w:r>
      <w:r w:rsidR="00C95F88" w:rsidRPr="0010776E">
        <w:rPr>
          <w:rFonts w:ascii="Times New Roman" w:hAnsi="Times New Roman" w:cs="Times New Roman"/>
          <w:b w:val="0"/>
          <w:color w:val="auto"/>
          <w:sz w:val="24"/>
          <w:szCs w:val="24"/>
        </w:rPr>
        <w:t xml:space="preserve"> </w:t>
      </w:r>
      <w:r w:rsidR="00380021">
        <w:rPr>
          <w:rFonts w:ascii="Times New Roman" w:hAnsi="Times New Roman" w:cs="Times New Roman"/>
          <w:b w:val="0"/>
          <w:color w:val="auto"/>
          <w:sz w:val="24"/>
          <w:szCs w:val="24"/>
        </w:rPr>
        <w:t>2</w:t>
      </w:r>
      <w:r w:rsidR="00A21273">
        <w:rPr>
          <w:rFonts w:ascii="Times New Roman" w:hAnsi="Times New Roman" w:cs="Times New Roman"/>
          <w:b w:val="0"/>
          <w:color w:val="auto"/>
          <w:sz w:val="24"/>
          <w:szCs w:val="24"/>
        </w:rPr>
        <w:t>2.04</w:t>
      </w:r>
      <w:r w:rsidR="00380021">
        <w:rPr>
          <w:rFonts w:ascii="Times New Roman" w:hAnsi="Times New Roman" w:cs="Times New Roman"/>
          <w:b w:val="0"/>
          <w:color w:val="auto"/>
          <w:sz w:val="24"/>
          <w:szCs w:val="24"/>
        </w:rPr>
        <w:t>.2026 №</w:t>
      </w:r>
      <w:r w:rsidR="00A21273">
        <w:rPr>
          <w:rFonts w:ascii="Times New Roman" w:hAnsi="Times New Roman" w:cs="Times New Roman"/>
          <w:b w:val="0"/>
          <w:color w:val="auto"/>
          <w:sz w:val="24"/>
          <w:szCs w:val="24"/>
        </w:rPr>
        <w:t>322</w:t>
      </w:r>
      <w:r w:rsidRPr="0010776E">
        <w:rPr>
          <w:rFonts w:ascii="Times New Roman" w:hAnsi="Times New Roman" w:cs="Times New Roman"/>
          <w:color w:val="auto"/>
          <w:sz w:val="24"/>
          <w:szCs w:val="24"/>
        </w:rPr>
        <w:t>.</w:t>
      </w:r>
    </w:p>
    <w:p w:rsidR="002E3088" w:rsidRPr="00DC1B84" w:rsidRDefault="002E3088" w:rsidP="002E3088">
      <w:pPr>
        <w:pStyle w:val="20"/>
        <w:shd w:val="clear" w:color="auto" w:fill="auto"/>
        <w:tabs>
          <w:tab w:val="left" w:pos="965"/>
        </w:tabs>
        <w:spacing w:after="0" w:line="274" w:lineRule="exact"/>
        <w:ind w:firstLine="426"/>
        <w:rPr>
          <w:rFonts w:ascii="Times New Roman" w:hAnsi="Times New Roman" w:cs="Times New Roman"/>
          <w:sz w:val="16"/>
          <w:szCs w:val="16"/>
        </w:rPr>
      </w:pPr>
    </w:p>
    <w:p w:rsidR="002E3088" w:rsidRDefault="002E3088" w:rsidP="002E3088">
      <w:pPr>
        <w:pStyle w:val="4"/>
        <w:shd w:val="clear" w:color="auto" w:fill="auto"/>
        <w:tabs>
          <w:tab w:val="left" w:pos="1106"/>
        </w:tabs>
        <w:spacing w:line="240" w:lineRule="auto"/>
        <w:ind w:right="40" w:firstLine="426"/>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Дата, время и место проведения аукциона </w:t>
      </w:r>
      <w:r w:rsidRPr="001527CF">
        <w:rPr>
          <w:rStyle w:val="a5"/>
          <w:rFonts w:ascii="Times New Roman" w:hAnsi="Times New Roman" w:cs="Times New Roman"/>
          <w:b w:val="0"/>
          <w:sz w:val="24"/>
          <w:szCs w:val="24"/>
        </w:rPr>
        <w:t>в электронной форме</w:t>
      </w:r>
      <w:r w:rsidRPr="000800B4">
        <w:rPr>
          <w:rFonts w:ascii="Times New Roman" w:hAnsi="Times New Roman" w:cs="Times New Roman"/>
          <w:sz w:val="24"/>
          <w:szCs w:val="24"/>
        </w:rPr>
        <w:t xml:space="preserve"> </w:t>
      </w:r>
      <w:r w:rsidR="00C95F88">
        <w:rPr>
          <w:rFonts w:ascii="Times New Roman" w:hAnsi="Times New Roman" w:cs="Times New Roman"/>
          <w:sz w:val="24"/>
          <w:szCs w:val="24"/>
        </w:rPr>
        <w:t>–</w:t>
      </w:r>
      <w:r w:rsidRPr="000800B4">
        <w:rPr>
          <w:rFonts w:ascii="Times New Roman" w:hAnsi="Times New Roman" w:cs="Times New Roman"/>
          <w:sz w:val="24"/>
          <w:szCs w:val="24"/>
        </w:rPr>
        <w:t xml:space="preserve"> </w:t>
      </w:r>
      <w:r w:rsidR="00380021" w:rsidRPr="00380021">
        <w:rPr>
          <w:rFonts w:ascii="Times New Roman" w:hAnsi="Times New Roman" w:cs="Times New Roman"/>
          <w:b/>
          <w:sz w:val="24"/>
          <w:szCs w:val="24"/>
        </w:rPr>
        <w:t>2</w:t>
      </w:r>
      <w:r w:rsidR="00A21273">
        <w:rPr>
          <w:rFonts w:ascii="Times New Roman" w:hAnsi="Times New Roman" w:cs="Times New Roman"/>
          <w:b/>
          <w:sz w:val="24"/>
          <w:szCs w:val="24"/>
        </w:rPr>
        <w:t>5</w:t>
      </w:r>
      <w:r w:rsidR="00380021" w:rsidRPr="00380021">
        <w:rPr>
          <w:rFonts w:ascii="Times New Roman" w:hAnsi="Times New Roman" w:cs="Times New Roman"/>
          <w:b/>
          <w:sz w:val="24"/>
          <w:szCs w:val="24"/>
        </w:rPr>
        <w:t>.0</w:t>
      </w:r>
      <w:r w:rsidR="00A21273">
        <w:rPr>
          <w:rFonts w:ascii="Times New Roman" w:hAnsi="Times New Roman" w:cs="Times New Roman"/>
          <w:b/>
          <w:sz w:val="24"/>
          <w:szCs w:val="24"/>
        </w:rPr>
        <w:t>5</w:t>
      </w:r>
      <w:r w:rsidR="00380021" w:rsidRPr="00380021">
        <w:rPr>
          <w:rFonts w:ascii="Times New Roman" w:hAnsi="Times New Roman" w:cs="Times New Roman"/>
          <w:b/>
          <w:sz w:val="24"/>
          <w:szCs w:val="24"/>
        </w:rPr>
        <w:t>.2026г.</w:t>
      </w:r>
      <w:r w:rsidR="00380021">
        <w:rPr>
          <w:rFonts w:ascii="Times New Roman" w:hAnsi="Times New Roman" w:cs="Times New Roman"/>
          <w:b/>
          <w:sz w:val="24"/>
          <w:szCs w:val="24"/>
        </w:rPr>
        <w:t xml:space="preserve"> </w:t>
      </w:r>
      <w:r w:rsidR="00380021" w:rsidRPr="00380021">
        <w:rPr>
          <w:rFonts w:ascii="Times New Roman" w:hAnsi="Times New Roman" w:cs="Times New Roman"/>
          <w:b/>
          <w:sz w:val="24"/>
          <w:szCs w:val="24"/>
        </w:rPr>
        <w:t>в</w:t>
      </w:r>
      <w:r w:rsidR="00380021">
        <w:rPr>
          <w:rFonts w:ascii="Times New Roman" w:hAnsi="Times New Roman" w:cs="Times New Roman"/>
          <w:sz w:val="24"/>
          <w:szCs w:val="24"/>
        </w:rPr>
        <w:t xml:space="preserve"> </w:t>
      </w:r>
      <w:r w:rsidR="00A21273">
        <w:rPr>
          <w:rFonts w:ascii="Times New Roman" w:hAnsi="Times New Roman" w:cs="Times New Roman"/>
          <w:b/>
          <w:color w:val="000000" w:themeColor="text1"/>
          <w:sz w:val="24"/>
          <w:szCs w:val="24"/>
        </w:rPr>
        <w:t xml:space="preserve">10 </w:t>
      </w:r>
      <w:r w:rsidRPr="00C95F88">
        <w:rPr>
          <w:rFonts w:ascii="Times New Roman" w:hAnsi="Times New Roman" w:cs="Times New Roman"/>
          <w:b/>
          <w:color w:val="000000" w:themeColor="text1"/>
          <w:sz w:val="24"/>
          <w:szCs w:val="24"/>
        </w:rPr>
        <w:t xml:space="preserve">часов </w:t>
      </w:r>
      <w:r w:rsidR="00A20B6A">
        <w:rPr>
          <w:rFonts w:ascii="Times New Roman" w:hAnsi="Times New Roman" w:cs="Times New Roman"/>
          <w:b/>
          <w:color w:val="000000" w:themeColor="text1"/>
          <w:sz w:val="24"/>
          <w:szCs w:val="24"/>
        </w:rPr>
        <w:t>0</w:t>
      </w:r>
      <w:r w:rsidRPr="00C95F88">
        <w:rPr>
          <w:rFonts w:ascii="Times New Roman" w:hAnsi="Times New Roman" w:cs="Times New Roman"/>
          <w:b/>
          <w:color w:val="000000" w:themeColor="text1"/>
          <w:sz w:val="24"/>
          <w:szCs w:val="24"/>
        </w:rPr>
        <w:t xml:space="preserve">0 минут </w:t>
      </w:r>
      <w:r w:rsidRPr="000800B4">
        <w:rPr>
          <w:rFonts w:ascii="Times New Roman" w:hAnsi="Times New Roman" w:cs="Times New Roman"/>
          <w:sz w:val="24"/>
          <w:szCs w:val="24"/>
        </w:rPr>
        <w:t xml:space="preserve">по местному времени на электронной торговой площадке АО «Единая электронная торговая площадка» </w:t>
      </w:r>
      <w:hyperlink r:id="rId8" w:history="1">
        <w:r w:rsidRPr="000800B4">
          <w:rPr>
            <w:rStyle w:val="a3"/>
            <w:rFonts w:ascii="Times New Roman" w:hAnsi="Times New Roman" w:cs="Times New Roman"/>
            <w:sz w:val="24"/>
            <w:szCs w:val="24"/>
            <w:lang w:val="en-US"/>
          </w:rPr>
          <w:t>www</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0800B4">
        <w:rPr>
          <w:rFonts w:ascii="Times New Roman" w:hAnsi="Times New Roman" w:cs="Times New Roman"/>
          <w:sz w:val="24"/>
          <w:szCs w:val="24"/>
        </w:rPr>
        <w:t>.</w:t>
      </w:r>
    </w:p>
    <w:p w:rsidR="002E3088" w:rsidRPr="00DC1B84" w:rsidRDefault="002E3088" w:rsidP="002E3088">
      <w:pPr>
        <w:pStyle w:val="4"/>
        <w:shd w:val="clear" w:color="auto" w:fill="auto"/>
        <w:tabs>
          <w:tab w:val="left" w:pos="1106"/>
        </w:tabs>
        <w:spacing w:line="240" w:lineRule="auto"/>
        <w:ind w:right="40" w:firstLine="426"/>
        <w:jc w:val="both"/>
        <w:rPr>
          <w:rFonts w:ascii="Times New Roman" w:hAnsi="Times New Roman" w:cs="Times New Roman"/>
          <w:sz w:val="16"/>
          <w:szCs w:val="16"/>
        </w:rPr>
      </w:pPr>
    </w:p>
    <w:p w:rsidR="002E3088" w:rsidRDefault="002E3088" w:rsidP="002E3088">
      <w:pPr>
        <w:pStyle w:val="4"/>
        <w:shd w:val="clear" w:color="auto" w:fill="auto"/>
        <w:tabs>
          <w:tab w:val="left" w:pos="1091"/>
        </w:tabs>
        <w:spacing w:line="240" w:lineRule="auto"/>
        <w:ind w:right="40" w:firstLine="425"/>
        <w:contextualSpacing/>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Форма подачи предложений о цене </w:t>
      </w:r>
      <w:r w:rsidRPr="000800B4">
        <w:rPr>
          <w:rFonts w:ascii="Times New Roman" w:hAnsi="Times New Roman" w:cs="Times New Roman"/>
          <w:sz w:val="24"/>
          <w:szCs w:val="24"/>
        </w:rPr>
        <w:t xml:space="preserve">- открытая форма подачи предложений о цене </w:t>
      </w:r>
      <w:r>
        <w:rPr>
          <w:rFonts w:ascii="Times New Roman" w:hAnsi="Times New Roman" w:cs="Times New Roman"/>
          <w:sz w:val="24"/>
          <w:szCs w:val="24"/>
        </w:rPr>
        <w:t>земельного участка</w:t>
      </w:r>
      <w:r w:rsidRPr="000800B4">
        <w:rPr>
          <w:rFonts w:ascii="Times New Roman" w:hAnsi="Times New Roman" w:cs="Times New Roman"/>
          <w:sz w:val="24"/>
          <w:szCs w:val="24"/>
        </w:rPr>
        <w:t xml:space="preserve"> в электронной форме.</w:t>
      </w:r>
    </w:p>
    <w:p w:rsidR="001527CF" w:rsidRPr="001527CF" w:rsidRDefault="001527CF" w:rsidP="001527CF">
      <w:pPr>
        <w:pStyle w:val="4"/>
        <w:shd w:val="clear" w:color="auto" w:fill="auto"/>
        <w:tabs>
          <w:tab w:val="left" w:pos="1091"/>
        </w:tabs>
        <w:spacing w:line="240" w:lineRule="auto"/>
        <w:ind w:right="40" w:firstLine="425"/>
        <w:contextualSpacing/>
        <w:jc w:val="both"/>
        <w:rPr>
          <w:rFonts w:ascii="Times New Roman" w:hAnsi="Times New Roman" w:cs="Times New Roman"/>
          <w:sz w:val="16"/>
          <w:szCs w:val="16"/>
        </w:rPr>
      </w:pPr>
    </w:p>
    <w:p w:rsidR="00DF286C" w:rsidRDefault="00DF286C" w:rsidP="001527CF">
      <w:pPr>
        <w:pStyle w:val="4"/>
        <w:shd w:val="clear" w:color="auto" w:fill="auto"/>
        <w:tabs>
          <w:tab w:val="left" w:pos="1055"/>
        </w:tabs>
        <w:spacing w:line="240" w:lineRule="auto"/>
        <w:ind w:right="40" w:firstLine="425"/>
        <w:contextualSpacing/>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Начальная цена </w:t>
      </w:r>
      <w:r w:rsidR="00B53DBD">
        <w:rPr>
          <w:rStyle w:val="a5"/>
          <w:rFonts w:ascii="Times New Roman" w:hAnsi="Times New Roman" w:cs="Times New Roman"/>
          <w:sz w:val="24"/>
          <w:szCs w:val="24"/>
        </w:rPr>
        <w:t>годовой арендной платы</w:t>
      </w:r>
      <w:r w:rsidRPr="000800B4">
        <w:rPr>
          <w:rFonts w:ascii="Times New Roman" w:hAnsi="Times New Roman" w:cs="Times New Roman"/>
          <w:sz w:val="24"/>
          <w:szCs w:val="24"/>
        </w:rPr>
        <w:t xml:space="preserve"> </w:t>
      </w:r>
      <w:r w:rsidR="0014469B">
        <w:rPr>
          <w:rFonts w:ascii="Times New Roman" w:hAnsi="Times New Roman" w:cs="Times New Roman"/>
          <w:sz w:val="24"/>
          <w:szCs w:val="24"/>
        </w:rPr>
        <w:t>–</w:t>
      </w:r>
      <w:r w:rsidR="005B4284">
        <w:rPr>
          <w:rFonts w:ascii="Times New Roman" w:hAnsi="Times New Roman" w:cs="Times New Roman"/>
          <w:sz w:val="24"/>
          <w:szCs w:val="24"/>
        </w:rPr>
        <w:t xml:space="preserve"> </w:t>
      </w:r>
      <w:r w:rsidR="00A21273">
        <w:rPr>
          <w:rFonts w:ascii="Times New Roman" w:hAnsi="Times New Roman" w:cs="Times New Roman"/>
          <w:b/>
          <w:sz w:val="24"/>
          <w:szCs w:val="24"/>
        </w:rPr>
        <w:t>80,37</w:t>
      </w:r>
      <w:r w:rsidR="005B4284">
        <w:rPr>
          <w:rFonts w:ascii="Times New Roman" w:hAnsi="Times New Roman" w:cs="Times New Roman"/>
          <w:sz w:val="24"/>
          <w:szCs w:val="24"/>
        </w:rPr>
        <w:t xml:space="preserve"> </w:t>
      </w:r>
      <w:r w:rsidR="00C95F88">
        <w:rPr>
          <w:rStyle w:val="a5"/>
          <w:rFonts w:ascii="Times New Roman" w:hAnsi="Times New Roman" w:cs="Times New Roman"/>
          <w:sz w:val="24"/>
          <w:szCs w:val="24"/>
        </w:rPr>
        <w:t>руб.</w:t>
      </w:r>
    </w:p>
    <w:p w:rsidR="001527CF" w:rsidRPr="001527CF" w:rsidRDefault="001527CF" w:rsidP="001527CF">
      <w:pPr>
        <w:pStyle w:val="4"/>
        <w:shd w:val="clear" w:color="auto" w:fill="auto"/>
        <w:tabs>
          <w:tab w:val="left" w:pos="1055"/>
        </w:tabs>
        <w:spacing w:line="240" w:lineRule="auto"/>
        <w:ind w:right="40" w:firstLine="425"/>
        <w:contextualSpacing/>
        <w:jc w:val="both"/>
        <w:rPr>
          <w:rFonts w:ascii="Times New Roman" w:hAnsi="Times New Roman" w:cs="Times New Roman"/>
          <w:sz w:val="16"/>
          <w:szCs w:val="16"/>
        </w:rPr>
      </w:pPr>
    </w:p>
    <w:p w:rsidR="00DF286C" w:rsidRDefault="00DF286C" w:rsidP="001527CF">
      <w:pPr>
        <w:pStyle w:val="4"/>
        <w:shd w:val="clear" w:color="auto" w:fill="auto"/>
        <w:tabs>
          <w:tab w:val="left" w:pos="1041"/>
        </w:tabs>
        <w:spacing w:line="240" w:lineRule="auto"/>
        <w:ind w:right="40" w:firstLine="425"/>
        <w:contextualSpacing/>
        <w:jc w:val="both"/>
        <w:rPr>
          <w:rStyle w:val="a5"/>
          <w:rFonts w:ascii="Times New Roman" w:hAnsi="Times New Roman" w:cs="Times New Roman"/>
          <w:sz w:val="24"/>
          <w:szCs w:val="24"/>
        </w:rPr>
      </w:pPr>
      <w:r w:rsidRPr="000800B4">
        <w:rPr>
          <w:rStyle w:val="a5"/>
          <w:rFonts w:ascii="Times New Roman" w:hAnsi="Times New Roman" w:cs="Times New Roman"/>
          <w:sz w:val="24"/>
          <w:szCs w:val="24"/>
        </w:rPr>
        <w:t>Размер задатка</w:t>
      </w:r>
      <w:r w:rsidRPr="000800B4">
        <w:rPr>
          <w:rFonts w:ascii="Times New Roman" w:hAnsi="Times New Roman" w:cs="Times New Roman"/>
          <w:sz w:val="24"/>
          <w:szCs w:val="24"/>
        </w:rPr>
        <w:t xml:space="preserve"> </w:t>
      </w:r>
      <w:r w:rsidR="001527CF">
        <w:rPr>
          <w:rFonts w:ascii="Times New Roman" w:hAnsi="Times New Roman" w:cs="Times New Roman"/>
          <w:sz w:val="24"/>
          <w:szCs w:val="24"/>
        </w:rPr>
        <w:t>(</w:t>
      </w:r>
      <w:r w:rsidR="003F5BB0">
        <w:rPr>
          <w:rFonts w:ascii="Times New Roman" w:hAnsi="Times New Roman" w:cs="Times New Roman"/>
          <w:sz w:val="24"/>
          <w:szCs w:val="24"/>
        </w:rPr>
        <w:t>4</w:t>
      </w:r>
      <w:r w:rsidRPr="000800B4">
        <w:rPr>
          <w:rFonts w:ascii="Times New Roman" w:hAnsi="Times New Roman" w:cs="Times New Roman"/>
          <w:sz w:val="24"/>
          <w:szCs w:val="24"/>
        </w:rPr>
        <w:t>0% начальной цены</w:t>
      </w:r>
      <w:r w:rsidR="001527CF">
        <w:rPr>
          <w:rFonts w:ascii="Times New Roman" w:hAnsi="Times New Roman" w:cs="Times New Roman"/>
          <w:sz w:val="24"/>
          <w:szCs w:val="24"/>
        </w:rPr>
        <w:t>)</w:t>
      </w:r>
      <w:r w:rsidRPr="000800B4">
        <w:rPr>
          <w:rStyle w:val="a5"/>
          <w:rFonts w:ascii="Times New Roman" w:hAnsi="Times New Roman" w:cs="Times New Roman"/>
          <w:sz w:val="24"/>
          <w:szCs w:val="24"/>
        </w:rPr>
        <w:t xml:space="preserve"> </w:t>
      </w:r>
      <w:r w:rsidR="00B7371F">
        <w:rPr>
          <w:rStyle w:val="a5"/>
          <w:rFonts w:ascii="Times New Roman" w:hAnsi="Times New Roman" w:cs="Times New Roman"/>
          <w:b w:val="0"/>
          <w:sz w:val="24"/>
          <w:szCs w:val="24"/>
        </w:rPr>
        <w:t>–</w:t>
      </w:r>
      <w:r w:rsidR="000D1CA6">
        <w:rPr>
          <w:rStyle w:val="a5"/>
          <w:rFonts w:ascii="Times New Roman" w:hAnsi="Times New Roman" w:cs="Times New Roman"/>
          <w:b w:val="0"/>
          <w:sz w:val="24"/>
          <w:szCs w:val="24"/>
        </w:rPr>
        <w:t xml:space="preserve"> </w:t>
      </w:r>
      <w:r w:rsidR="00A21273">
        <w:rPr>
          <w:rStyle w:val="a5"/>
          <w:rFonts w:ascii="Times New Roman" w:hAnsi="Times New Roman" w:cs="Times New Roman"/>
          <w:sz w:val="24"/>
          <w:szCs w:val="24"/>
        </w:rPr>
        <w:t>32,15</w:t>
      </w:r>
      <w:r w:rsidR="000D1CA6">
        <w:rPr>
          <w:rStyle w:val="a5"/>
          <w:rFonts w:ascii="Times New Roman" w:hAnsi="Times New Roman" w:cs="Times New Roman"/>
          <w:b w:val="0"/>
          <w:sz w:val="24"/>
          <w:szCs w:val="24"/>
        </w:rPr>
        <w:t xml:space="preserve"> </w:t>
      </w:r>
      <w:r w:rsidRPr="000800B4">
        <w:rPr>
          <w:rStyle w:val="a5"/>
          <w:rFonts w:ascii="Times New Roman" w:hAnsi="Times New Roman" w:cs="Times New Roman"/>
          <w:sz w:val="24"/>
          <w:szCs w:val="24"/>
        </w:rPr>
        <w:t>руб</w:t>
      </w:r>
      <w:r w:rsidR="00C95F88">
        <w:rPr>
          <w:rStyle w:val="a5"/>
          <w:rFonts w:ascii="Times New Roman" w:hAnsi="Times New Roman" w:cs="Times New Roman"/>
          <w:sz w:val="24"/>
          <w:szCs w:val="24"/>
        </w:rPr>
        <w:t>.</w:t>
      </w:r>
    </w:p>
    <w:p w:rsidR="00540CD1" w:rsidRPr="001527CF" w:rsidRDefault="00540CD1" w:rsidP="001527CF">
      <w:pPr>
        <w:pStyle w:val="4"/>
        <w:shd w:val="clear" w:color="auto" w:fill="auto"/>
        <w:tabs>
          <w:tab w:val="left" w:pos="1041"/>
        </w:tabs>
        <w:spacing w:line="240" w:lineRule="auto"/>
        <w:ind w:right="40" w:firstLine="425"/>
        <w:contextualSpacing/>
        <w:jc w:val="both"/>
        <w:rPr>
          <w:rFonts w:ascii="Times New Roman" w:hAnsi="Times New Roman" w:cs="Times New Roman"/>
          <w:sz w:val="16"/>
          <w:szCs w:val="16"/>
        </w:rPr>
      </w:pPr>
    </w:p>
    <w:p w:rsidR="008827FC" w:rsidRDefault="001527CF" w:rsidP="001527CF">
      <w:pPr>
        <w:pStyle w:val="4"/>
        <w:shd w:val="clear" w:color="auto" w:fill="auto"/>
        <w:tabs>
          <w:tab w:val="left" w:pos="1005"/>
        </w:tabs>
        <w:spacing w:line="240" w:lineRule="auto"/>
        <w:ind w:right="40" w:firstLine="425"/>
        <w:contextualSpacing/>
        <w:jc w:val="both"/>
        <w:rPr>
          <w:rStyle w:val="a5"/>
          <w:rFonts w:ascii="Times New Roman" w:hAnsi="Times New Roman" w:cs="Times New Roman"/>
          <w:sz w:val="24"/>
          <w:szCs w:val="24"/>
        </w:rPr>
      </w:pPr>
      <w:r>
        <w:rPr>
          <w:rStyle w:val="a5"/>
          <w:rFonts w:ascii="Times New Roman" w:hAnsi="Times New Roman" w:cs="Times New Roman"/>
          <w:sz w:val="24"/>
          <w:szCs w:val="24"/>
        </w:rPr>
        <w:t>Ш</w:t>
      </w:r>
      <w:r w:rsidR="00C24000" w:rsidRPr="000800B4">
        <w:rPr>
          <w:rStyle w:val="a5"/>
          <w:rFonts w:ascii="Times New Roman" w:hAnsi="Times New Roman" w:cs="Times New Roman"/>
          <w:sz w:val="24"/>
          <w:szCs w:val="24"/>
        </w:rPr>
        <w:t>аг аукциона</w:t>
      </w:r>
      <w:r w:rsidR="00C24000" w:rsidRPr="000800B4">
        <w:rPr>
          <w:rFonts w:ascii="Times New Roman" w:hAnsi="Times New Roman" w:cs="Times New Roman"/>
          <w:sz w:val="24"/>
          <w:szCs w:val="24"/>
        </w:rPr>
        <w:t xml:space="preserve"> </w:t>
      </w:r>
      <w:r>
        <w:rPr>
          <w:rFonts w:ascii="Times New Roman" w:hAnsi="Times New Roman" w:cs="Times New Roman"/>
          <w:sz w:val="24"/>
          <w:szCs w:val="24"/>
        </w:rPr>
        <w:t>(</w:t>
      </w:r>
      <w:r w:rsidR="00CC5CD1">
        <w:rPr>
          <w:rFonts w:ascii="Times New Roman" w:hAnsi="Times New Roman" w:cs="Times New Roman"/>
          <w:sz w:val="24"/>
          <w:szCs w:val="24"/>
        </w:rPr>
        <w:t>3</w:t>
      </w:r>
      <w:r w:rsidR="00C24000" w:rsidRPr="000800B4">
        <w:rPr>
          <w:rFonts w:ascii="Times New Roman" w:hAnsi="Times New Roman" w:cs="Times New Roman"/>
          <w:sz w:val="24"/>
          <w:szCs w:val="24"/>
        </w:rPr>
        <w:t>% от начальной цены</w:t>
      </w:r>
      <w:r>
        <w:rPr>
          <w:rFonts w:ascii="Times New Roman" w:hAnsi="Times New Roman" w:cs="Times New Roman"/>
          <w:sz w:val="24"/>
          <w:szCs w:val="24"/>
        </w:rPr>
        <w:t>)</w:t>
      </w:r>
      <w:r w:rsidR="00C24000" w:rsidRPr="000800B4">
        <w:rPr>
          <w:rFonts w:ascii="Times New Roman" w:hAnsi="Times New Roman" w:cs="Times New Roman"/>
          <w:sz w:val="24"/>
          <w:szCs w:val="24"/>
        </w:rPr>
        <w:t xml:space="preserve"> </w:t>
      </w:r>
      <w:r w:rsidR="00B7371F">
        <w:rPr>
          <w:rFonts w:ascii="Times New Roman" w:hAnsi="Times New Roman" w:cs="Times New Roman"/>
          <w:sz w:val="24"/>
          <w:szCs w:val="24"/>
        </w:rPr>
        <w:t>–</w:t>
      </w:r>
      <w:r w:rsidR="005B4284">
        <w:rPr>
          <w:rFonts w:ascii="Times New Roman" w:hAnsi="Times New Roman" w:cs="Times New Roman"/>
          <w:sz w:val="24"/>
          <w:szCs w:val="24"/>
        </w:rPr>
        <w:t xml:space="preserve"> </w:t>
      </w:r>
      <w:r w:rsidR="00A21273">
        <w:rPr>
          <w:rFonts w:ascii="Times New Roman" w:hAnsi="Times New Roman" w:cs="Times New Roman"/>
          <w:b/>
          <w:sz w:val="24"/>
          <w:szCs w:val="24"/>
        </w:rPr>
        <w:t>2,41</w:t>
      </w:r>
      <w:r w:rsidR="005B4284">
        <w:rPr>
          <w:rFonts w:ascii="Times New Roman" w:hAnsi="Times New Roman" w:cs="Times New Roman"/>
          <w:sz w:val="24"/>
          <w:szCs w:val="24"/>
        </w:rPr>
        <w:t xml:space="preserve"> </w:t>
      </w:r>
      <w:r w:rsidR="00C24000" w:rsidRPr="000800B4">
        <w:rPr>
          <w:rStyle w:val="a5"/>
          <w:rFonts w:ascii="Times New Roman" w:hAnsi="Times New Roman" w:cs="Times New Roman"/>
          <w:sz w:val="24"/>
          <w:szCs w:val="24"/>
        </w:rPr>
        <w:t>руб</w:t>
      </w:r>
      <w:r w:rsidR="00C95F88">
        <w:rPr>
          <w:rStyle w:val="a5"/>
          <w:rFonts w:ascii="Times New Roman" w:hAnsi="Times New Roman" w:cs="Times New Roman"/>
          <w:sz w:val="24"/>
          <w:szCs w:val="24"/>
        </w:rPr>
        <w:t>.</w:t>
      </w:r>
    </w:p>
    <w:p w:rsidR="001527CF" w:rsidRPr="001527CF" w:rsidRDefault="001527CF" w:rsidP="001527CF">
      <w:pPr>
        <w:pStyle w:val="4"/>
        <w:shd w:val="clear" w:color="auto" w:fill="auto"/>
        <w:tabs>
          <w:tab w:val="left" w:pos="1005"/>
        </w:tabs>
        <w:spacing w:line="240" w:lineRule="auto"/>
        <w:ind w:right="40" w:firstLine="426"/>
        <w:jc w:val="both"/>
        <w:rPr>
          <w:rFonts w:ascii="Times New Roman" w:hAnsi="Times New Roman" w:cs="Times New Roman"/>
          <w:sz w:val="16"/>
          <w:szCs w:val="16"/>
        </w:rPr>
      </w:pPr>
    </w:p>
    <w:p w:rsidR="008827FC" w:rsidRPr="00C95F88" w:rsidRDefault="00C24000" w:rsidP="001527CF">
      <w:pPr>
        <w:pStyle w:val="20"/>
        <w:shd w:val="clear" w:color="auto" w:fill="auto"/>
        <w:tabs>
          <w:tab w:val="left" w:pos="1059"/>
        </w:tabs>
        <w:spacing w:after="0" w:line="240" w:lineRule="auto"/>
        <w:ind w:right="40" w:firstLine="426"/>
        <w:rPr>
          <w:rStyle w:val="21"/>
          <w:rFonts w:ascii="Times New Roman" w:hAnsi="Times New Roman" w:cs="Times New Roman"/>
          <w:b/>
          <w:color w:val="000000" w:themeColor="text1"/>
          <w:sz w:val="24"/>
          <w:szCs w:val="24"/>
        </w:rPr>
      </w:pPr>
      <w:r w:rsidRPr="000800B4">
        <w:rPr>
          <w:rFonts w:ascii="Times New Roman" w:hAnsi="Times New Roman" w:cs="Times New Roman"/>
          <w:sz w:val="24"/>
          <w:szCs w:val="24"/>
        </w:rPr>
        <w:t>Дата и время начала приёма заявок</w:t>
      </w:r>
      <w:r w:rsidR="00606EC1">
        <w:rPr>
          <w:rFonts w:ascii="Times New Roman" w:hAnsi="Times New Roman" w:cs="Times New Roman"/>
          <w:sz w:val="24"/>
          <w:szCs w:val="24"/>
        </w:rPr>
        <w:t xml:space="preserve"> </w:t>
      </w:r>
      <w:r w:rsidR="00C95F88">
        <w:rPr>
          <w:rFonts w:ascii="Times New Roman" w:hAnsi="Times New Roman" w:cs="Times New Roman"/>
          <w:sz w:val="24"/>
          <w:szCs w:val="24"/>
        </w:rPr>
        <w:t>–</w:t>
      </w:r>
      <w:r w:rsidRPr="000800B4">
        <w:rPr>
          <w:rFonts w:ascii="Times New Roman" w:hAnsi="Times New Roman" w:cs="Times New Roman"/>
          <w:sz w:val="24"/>
          <w:szCs w:val="24"/>
        </w:rPr>
        <w:t xml:space="preserve"> </w:t>
      </w:r>
      <w:r w:rsidR="00380021">
        <w:rPr>
          <w:rFonts w:ascii="Times New Roman" w:hAnsi="Times New Roman" w:cs="Times New Roman"/>
          <w:sz w:val="24"/>
          <w:szCs w:val="24"/>
        </w:rPr>
        <w:t>2</w:t>
      </w:r>
      <w:r w:rsidR="00A21273">
        <w:rPr>
          <w:rFonts w:ascii="Times New Roman" w:hAnsi="Times New Roman" w:cs="Times New Roman"/>
          <w:sz w:val="24"/>
          <w:szCs w:val="24"/>
        </w:rPr>
        <w:t>4</w:t>
      </w:r>
      <w:r w:rsidR="00380021">
        <w:rPr>
          <w:rFonts w:ascii="Times New Roman" w:hAnsi="Times New Roman" w:cs="Times New Roman"/>
          <w:sz w:val="24"/>
          <w:szCs w:val="24"/>
        </w:rPr>
        <w:t>.0</w:t>
      </w:r>
      <w:r w:rsidR="00A21273">
        <w:rPr>
          <w:rFonts w:ascii="Times New Roman" w:hAnsi="Times New Roman" w:cs="Times New Roman"/>
          <w:sz w:val="24"/>
          <w:szCs w:val="24"/>
        </w:rPr>
        <w:t>4</w:t>
      </w:r>
      <w:r w:rsidR="00380021">
        <w:rPr>
          <w:rFonts w:ascii="Times New Roman" w:hAnsi="Times New Roman" w:cs="Times New Roman"/>
          <w:sz w:val="24"/>
          <w:szCs w:val="24"/>
        </w:rPr>
        <w:t>.2026</w:t>
      </w:r>
      <w:r w:rsidRPr="00C95F88">
        <w:rPr>
          <w:rStyle w:val="21"/>
          <w:rFonts w:ascii="Times New Roman" w:hAnsi="Times New Roman" w:cs="Times New Roman"/>
          <w:b/>
          <w:color w:val="000000" w:themeColor="text1"/>
          <w:sz w:val="24"/>
          <w:szCs w:val="24"/>
        </w:rPr>
        <w:t xml:space="preserve"> г</w:t>
      </w:r>
      <w:r w:rsidR="00380021">
        <w:rPr>
          <w:rStyle w:val="21"/>
          <w:rFonts w:ascii="Times New Roman" w:hAnsi="Times New Roman" w:cs="Times New Roman"/>
          <w:b/>
          <w:color w:val="000000" w:themeColor="text1"/>
          <w:sz w:val="24"/>
          <w:szCs w:val="24"/>
        </w:rPr>
        <w:t>.</w:t>
      </w:r>
      <w:r w:rsidRPr="00C95F88">
        <w:rPr>
          <w:rStyle w:val="21"/>
          <w:rFonts w:ascii="Times New Roman" w:hAnsi="Times New Roman" w:cs="Times New Roman"/>
          <w:b/>
          <w:color w:val="000000" w:themeColor="text1"/>
          <w:sz w:val="24"/>
          <w:szCs w:val="24"/>
        </w:rPr>
        <w:t xml:space="preserve"> в </w:t>
      </w:r>
      <w:r w:rsidR="00C95F88" w:rsidRPr="00C95F88">
        <w:rPr>
          <w:rStyle w:val="21"/>
          <w:rFonts w:ascii="Times New Roman" w:hAnsi="Times New Roman" w:cs="Times New Roman"/>
          <w:b/>
          <w:color w:val="000000" w:themeColor="text1"/>
          <w:sz w:val="24"/>
          <w:szCs w:val="24"/>
        </w:rPr>
        <w:t>09</w:t>
      </w:r>
      <w:r w:rsidR="006E25CB">
        <w:rPr>
          <w:rStyle w:val="21"/>
          <w:rFonts w:ascii="Times New Roman" w:hAnsi="Times New Roman" w:cs="Times New Roman"/>
          <w:b/>
          <w:color w:val="000000" w:themeColor="text1"/>
          <w:sz w:val="24"/>
          <w:szCs w:val="24"/>
        </w:rPr>
        <w:t xml:space="preserve"> час</w:t>
      </w:r>
      <w:r w:rsidRPr="00C95F88">
        <w:rPr>
          <w:rStyle w:val="21"/>
          <w:rFonts w:ascii="Times New Roman" w:hAnsi="Times New Roman" w:cs="Times New Roman"/>
          <w:b/>
          <w:color w:val="000000" w:themeColor="text1"/>
          <w:sz w:val="24"/>
          <w:szCs w:val="24"/>
        </w:rPr>
        <w:t>ов 00 минут.</w:t>
      </w:r>
    </w:p>
    <w:p w:rsidR="001527CF" w:rsidRPr="001527CF" w:rsidRDefault="001527CF" w:rsidP="001527CF">
      <w:pPr>
        <w:pStyle w:val="20"/>
        <w:shd w:val="clear" w:color="auto" w:fill="auto"/>
        <w:tabs>
          <w:tab w:val="left" w:pos="1059"/>
        </w:tabs>
        <w:spacing w:after="0" w:line="240" w:lineRule="auto"/>
        <w:ind w:right="40" w:firstLine="426"/>
        <w:rPr>
          <w:rFonts w:ascii="Times New Roman" w:hAnsi="Times New Roman" w:cs="Times New Roman"/>
          <w:color w:val="C00000"/>
          <w:sz w:val="16"/>
          <w:szCs w:val="16"/>
        </w:rPr>
      </w:pPr>
    </w:p>
    <w:p w:rsidR="008827FC" w:rsidRPr="006E25CB" w:rsidRDefault="00C24000" w:rsidP="001527CF">
      <w:pPr>
        <w:pStyle w:val="20"/>
        <w:shd w:val="clear" w:color="auto" w:fill="auto"/>
        <w:tabs>
          <w:tab w:val="left" w:pos="1196"/>
        </w:tabs>
        <w:spacing w:after="0" w:line="240" w:lineRule="auto"/>
        <w:ind w:right="40" w:firstLine="426"/>
        <w:rPr>
          <w:rStyle w:val="21"/>
          <w:rFonts w:ascii="Times New Roman" w:hAnsi="Times New Roman" w:cs="Times New Roman"/>
          <w:b/>
          <w:color w:val="000000" w:themeColor="text1"/>
          <w:sz w:val="24"/>
          <w:szCs w:val="24"/>
        </w:rPr>
      </w:pPr>
      <w:r w:rsidRPr="000800B4">
        <w:rPr>
          <w:rFonts w:ascii="Times New Roman" w:hAnsi="Times New Roman" w:cs="Times New Roman"/>
          <w:sz w:val="24"/>
          <w:szCs w:val="24"/>
        </w:rPr>
        <w:t>Дата и время окончания приёма заявок</w:t>
      </w:r>
      <w:r w:rsidR="00606EC1">
        <w:rPr>
          <w:rFonts w:ascii="Times New Roman" w:hAnsi="Times New Roman" w:cs="Times New Roman"/>
          <w:sz w:val="24"/>
          <w:szCs w:val="24"/>
        </w:rPr>
        <w:t xml:space="preserve"> </w:t>
      </w:r>
      <w:r w:rsidR="00C95F88">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A21273">
        <w:rPr>
          <w:rStyle w:val="21"/>
          <w:rFonts w:ascii="Times New Roman" w:hAnsi="Times New Roman" w:cs="Times New Roman"/>
          <w:b/>
          <w:sz w:val="24"/>
          <w:szCs w:val="24"/>
        </w:rPr>
        <w:t>21</w:t>
      </w:r>
      <w:r w:rsidR="00380021" w:rsidRPr="00380021">
        <w:rPr>
          <w:rStyle w:val="21"/>
          <w:rFonts w:ascii="Times New Roman" w:hAnsi="Times New Roman" w:cs="Times New Roman"/>
          <w:b/>
          <w:sz w:val="24"/>
          <w:szCs w:val="24"/>
        </w:rPr>
        <w:t>.0</w:t>
      </w:r>
      <w:r w:rsidR="00A21273">
        <w:rPr>
          <w:rStyle w:val="21"/>
          <w:rFonts w:ascii="Times New Roman" w:hAnsi="Times New Roman" w:cs="Times New Roman"/>
          <w:b/>
          <w:sz w:val="24"/>
          <w:szCs w:val="24"/>
        </w:rPr>
        <w:t>5</w:t>
      </w:r>
      <w:r w:rsidR="00380021" w:rsidRPr="00380021">
        <w:rPr>
          <w:rStyle w:val="21"/>
          <w:rFonts w:ascii="Times New Roman" w:hAnsi="Times New Roman" w:cs="Times New Roman"/>
          <w:b/>
          <w:sz w:val="24"/>
          <w:szCs w:val="24"/>
        </w:rPr>
        <w:t>.</w:t>
      </w:r>
      <w:r w:rsidRPr="006E25CB">
        <w:rPr>
          <w:rStyle w:val="21"/>
          <w:rFonts w:ascii="Times New Roman" w:hAnsi="Times New Roman" w:cs="Times New Roman"/>
          <w:b/>
          <w:color w:val="000000" w:themeColor="text1"/>
          <w:sz w:val="24"/>
          <w:szCs w:val="24"/>
        </w:rPr>
        <w:t>202</w:t>
      </w:r>
      <w:r w:rsidR="00C079D0">
        <w:rPr>
          <w:rStyle w:val="21"/>
          <w:rFonts w:ascii="Times New Roman" w:hAnsi="Times New Roman" w:cs="Times New Roman"/>
          <w:b/>
          <w:color w:val="000000" w:themeColor="text1"/>
          <w:sz w:val="24"/>
          <w:szCs w:val="24"/>
        </w:rPr>
        <w:t>6</w:t>
      </w:r>
      <w:r w:rsidRPr="006E25CB">
        <w:rPr>
          <w:rStyle w:val="21"/>
          <w:rFonts w:ascii="Times New Roman" w:hAnsi="Times New Roman" w:cs="Times New Roman"/>
          <w:b/>
          <w:color w:val="000000" w:themeColor="text1"/>
          <w:sz w:val="24"/>
          <w:szCs w:val="24"/>
        </w:rPr>
        <w:t xml:space="preserve"> г</w:t>
      </w:r>
      <w:r w:rsidR="00380021">
        <w:rPr>
          <w:rStyle w:val="21"/>
          <w:rFonts w:ascii="Times New Roman" w:hAnsi="Times New Roman" w:cs="Times New Roman"/>
          <w:b/>
          <w:color w:val="000000" w:themeColor="text1"/>
          <w:sz w:val="24"/>
          <w:szCs w:val="24"/>
        </w:rPr>
        <w:t>.</w:t>
      </w:r>
      <w:r w:rsidRPr="006E25CB">
        <w:rPr>
          <w:rStyle w:val="21"/>
          <w:rFonts w:ascii="Times New Roman" w:hAnsi="Times New Roman" w:cs="Times New Roman"/>
          <w:b/>
          <w:color w:val="000000" w:themeColor="text1"/>
          <w:sz w:val="24"/>
          <w:szCs w:val="24"/>
        </w:rPr>
        <w:t xml:space="preserve"> в </w:t>
      </w:r>
      <w:r w:rsidR="006E25CB" w:rsidRPr="006E25CB">
        <w:rPr>
          <w:rStyle w:val="21"/>
          <w:rFonts w:ascii="Times New Roman" w:hAnsi="Times New Roman" w:cs="Times New Roman"/>
          <w:b/>
          <w:color w:val="000000" w:themeColor="text1"/>
          <w:sz w:val="24"/>
          <w:szCs w:val="24"/>
        </w:rPr>
        <w:t>16</w:t>
      </w:r>
      <w:r w:rsidRPr="006E25CB">
        <w:rPr>
          <w:rStyle w:val="21"/>
          <w:rFonts w:ascii="Times New Roman" w:hAnsi="Times New Roman" w:cs="Times New Roman"/>
          <w:b/>
          <w:color w:val="000000" w:themeColor="text1"/>
          <w:sz w:val="24"/>
          <w:szCs w:val="24"/>
        </w:rPr>
        <w:t xml:space="preserve"> часов 00 минут.</w:t>
      </w:r>
    </w:p>
    <w:p w:rsidR="001527CF" w:rsidRPr="001527CF" w:rsidRDefault="001527CF" w:rsidP="001527CF">
      <w:pPr>
        <w:pStyle w:val="20"/>
        <w:shd w:val="clear" w:color="auto" w:fill="auto"/>
        <w:tabs>
          <w:tab w:val="left" w:pos="1196"/>
        </w:tabs>
        <w:spacing w:after="0" w:line="240" w:lineRule="auto"/>
        <w:ind w:right="40" w:firstLine="426"/>
        <w:rPr>
          <w:rFonts w:ascii="Times New Roman" w:hAnsi="Times New Roman" w:cs="Times New Roman"/>
          <w:sz w:val="16"/>
          <w:szCs w:val="16"/>
        </w:rPr>
      </w:pPr>
    </w:p>
    <w:p w:rsidR="008827FC" w:rsidRDefault="00C24000" w:rsidP="001527CF">
      <w:pPr>
        <w:pStyle w:val="20"/>
        <w:shd w:val="clear" w:color="auto" w:fill="auto"/>
        <w:tabs>
          <w:tab w:val="left" w:pos="1123"/>
        </w:tabs>
        <w:spacing w:after="0" w:line="240" w:lineRule="auto"/>
        <w:ind w:firstLine="426"/>
        <w:rPr>
          <w:rStyle w:val="21"/>
          <w:rFonts w:ascii="Times New Roman" w:hAnsi="Times New Roman" w:cs="Times New Roman"/>
          <w:sz w:val="24"/>
          <w:szCs w:val="24"/>
        </w:rPr>
      </w:pPr>
      <w:r w:rsidRPr="000800B4">
        <w:rPr>
          <w:rFonts w:ascii="Times New Roman" w:hAnsi="Times New Roman" w:cs="Times New Roman"/>
          <w:sz w:val="24"/>
          <w:szCs w:val="24"/>
        </w:rPr>
        <w:t>Время и место приема заявок круглосуточно по адресу:</w:t>
      </w:r>
      <w:r w:rsidRPr="000800B4">
        <w:rPr>
          <w:rStyle w:val="21"/>
          <w:rFonts w:ascii="Times New Roman" w:hAnsi="Times New Roman" w:cs="Times New Roman"/>
          <w:sz w:val="24"/>
          <w:szCs w:val="24"/>
        </w:rPr>
        <w:t xml:space="preserve"> </w:t>
      </w:r>
      <w:hyperlink r:id="rId9"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2B79BD" w:rsidRPr="000800B4" w:rsidRDefault="002B79BD" w:rsidP="001527CF">
      <w:pPr>
        <w:pStyle w:val="20"/>
        <w:shd w:val="clear" w:color="auto" w:fill="auto"/>
        <w:tabs>
          <w:tab w:val="left" w:pos="1123"/>
        </w:tabs>
        <w:spacing w:after="0" w:line="240" w:lineRule="auto"/>
        <w:ind w:firstLine="426"/>
        <w:rPr>
          <w:rFonts w:ascii="Times New Roman" w:hAnsi="Times New Roman" w:cs="Times New Roman"/>
          <w:sz w:val="24"/>
          <w:szCs w:val="24"/>
        </w:rPr>
      </w:pPr>
    </w:p>
    <w:p w:rsidR="008827FC" w:rsidRPr="000800B4" w:rsidRDefault="00C24000" w:rsidP="001527CF">
      <w:pPr>
        <w:pStyle w:val="20"/>
        <w:shd w:val="clear" w:color="auto" w:fill="auto"/>
        <w:tabs>
          <w:tab w:val="left" w:pos="1120"/>
        </w:tabs>
        <w:spacing w:after="0" w:line="240" w:lineRule="auto"/>
        <w:ind w:firstLine="426"/>
        <w:rPr>
          <w:rFonts w:ascii="Times New Roman" w:hAnsi="Times New Roman" w:cs="Times New Roman"/>
          <w:sz w:val="24"/>
          <w:szCs w:val="24"/>
        </w:rPr>
      </w:pPr>
      <w:r w:rsidRPr="000800B4">
        <w:rPr>
          <w:rFonts w:ascii="Times New Roman" w:hAnsi="Times New Roman" w:cs="Times New Roman"/>
          <w:sz w:val="24"/>
          <w:szCs w:val="24"/>
        </w:rPr>
        <w:t>Дата признания претендентов участниками аукциона</w:t>
      </w:r>
      <w:r w:rsidRPr="000800B4">
        <w:rPr>
          <w:rStyle w:val="21"/>
          <w:rFonts w:ascii="Times New Roman" w:hAnsi="Times New Roman" w:cs="Times New Roman"/>
          <w:sz w:val="24"/>
          <w:szCs w:val="24"/>
        </w:rPr>
        <w:t xml:space="preserve"> </w:t>
      </w:r>
      <w:r w:rsidR="00380021">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380021" w:rsidRPr="00380021">
        <w:rPr>
          <w:rStyle w:val="21"/>
          <w:rFonts w:ascii="Times New Roman" w:hAnsi="Times New Roman" w:cs="Times New Roman"/>
          <w:b/>
          <w:sz w:val="24"/>
          <w:szCs w:val="24"/>
        </w:rPr>
        <w:t>2</w:t>
      </w:r>
      <w:r w:rsidR="00A21273">
        <w:rPr>
          <w:rStyle w:val="21"/>
          <w:rFonts w:ascii="Times New Roman" w:hAnsi="Times New Roman" w:cs="Times New Roman"/>
          <w:b/>
          <w:sz w:val="24"/>
          <w:szCs w:val="24"/>
        </w:rPr>
        <w:t>2</w:t>
      </w:r>
      <w:r w:rsidR="00380021" w:rsidRPr="00380021">
        <w:rPr>
          <w:rStyle w:val="21"/>
          <w:rFonts w:ascii="Times New Roman" w:hAnsi="Times New Roman" w:cs="Times New Roman"/>
          <w:b/>
          <w:sz w:val="24"/>
          <w:szCs w:val="24"/>
        </w:rPr>
        <w:t>.0</w:t>
      </w:r>
      <w:r w:rsidR="00A21273">
        <w:rPr>
          <w:rStyle w:val="21"/>
          <w:rFonts w:ascii="Times New Roman" w:hAnsi="Times New Roman" w:cs="Times New Roman"/>
          <w:b/>
          <w:sz w:val="24"/>
          <w:szCs w:val="24"/>
        </w:rPr>
        <w:t>5</w:t>
      </w:r>
      <w:r w:rsidR="006E25CB" w:rsidRPr="006E25CB">
        <w:rPr>
          <w:rStyle w:val="21"/>
          <w:rFonts w:ascii="Times New Roman" w:hAnsi="Times New Roman" w:cs="Times New Roman"/>
          <w:b/>
          <w:color w:val="000000" w:themeColor="text1"/>
          <w:sz w:val="24"/>
          <w:szCs w:val="24"/>
        </w:rPr>
        <w:t>.202</w:t>
      </w:r>
      <w:r w:rsidR="00C079D0">
        <w:rPr>
          <w:rStyle w:val="21"/>
          <w:rFonts w:ascii="Times New Roman" w:hAnsi="Times New Roman" w:cs="Times New Roman"/>
          <w:b/>
          <w:color w:val="000000" w:themeColor="text1"/>
          <w:sz w:val="24"/>
          <w:szCs w:val="24"/>
        </w:rPr>
        <w:t>6</w:t>
      </w:r>
      <w:r w:rsidR="00DC1B84">
        <w:rPr>
          <w:rStyle w:val="21"/>
          <w:rFonts w:ascii="Times New Roman" w:hAnsi="Times New Roman" w:cs="Times New Roman"/>
          <w:b/>
          <w:color w:val="000000" w:themeColor="text1"/>
          <w:sz w:val="24"/>
          <w:szCs w:val="24"/>
        </w:rPr>
        <w:t>г.</w:t>
      </w:r>
    </w:p>
    <w:p w:rsidR="001527CF" w:rsidRPr="001527CF" w:rsidRDefault="001527CF" w:rsidP="001527CF">
      <w:pPr>
        <w:pStyle w:val="20"/>
        <w:shd w:val="clear" w:color="auto" w:fill="auto"/>
        <w:tabs>
          <w:tab w:val="left" w:pos="1127"/>
        </w:tabs>
        <w:spacing w:after="0" w:line="240" w:lineRule="auto"/>
        <w:ind w:firstLine="426"/>
        <w:rPr>
          <w:rFonts w:ascii="Times New Roman" w:hAnsi="Times New Roman" w:cs="Times New Roman"/>
          <w:color w:val="C00000"/>
          <w:sz w:val="16"/>
          <w:szCs w:val="16"/>
        </w:rPr>
      </w:pPr>
    </w:p>
    <w:p w:rsidR="008827FC" w:rsidRDefault="00C24000" w:rsidP="001527CF">
      <w:pPr>
        <w:pStyle w:val="20"/>
        <w:shd w:val="clear" w:color="auto" w:fill="auto"/>
        <w:tabs>
          <w:tab w:val="left" w:pos="1058"/>
        </w:tabs>
        <w:spacing w:after="0" w:line="240" w:lineRule="auto"/>
        <w:ind w:firstLine="426"/>
        <w:jc w:val="left"/>
        <w:rPr>
          <w:rStyle w:val="21"/>
          <w:rFonts w:ascii="Times New Roman" w:hAnsi="Times New Roman" w:cs="Times New Roman"/>
          <w:sz w:val="24"/>
          <w:szCs w:val="24"/>
        </w:rPr>
      </w:pPr>
      <w:r w:rsidRPr="000800B4">
        <w:rPr>
          <w:rFonts w:ascii="Times New Roman" w:hAnsi="Times New Roman" w:cs="Times New Roman"/>
          <w:sz w:val="24"/>
          <w:szCs w:val="24"/>
        </w:rPr>
        <w:t>Дата и место подведения итогов аукциона</w:t>
      </w:r>
      <w:r w:rsidRPr="000800B4">
        <w:rPr>
          <w:rStyle w:val="21"/>
          <w:rFonts w:ascii="Times New Roman" w:hAnsi="Times New Roman" w:cs="Times New Roman"/>
          <w:sz w:val="24"/>
          <w:szCs w:val="24"/>
        </w:rPr>
        <w:t xml:space="preserve"> </w:t>
      </w:r>
      <w:r w:rsidR="006E25CB">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380021" w:rsidRPr="00380021">
        <w:rPr>
          <w:rStyle w:val="21"/>
          <w:rFonts w:ascii="Times New Roman" w:hAnsi="Times New Roman" w:cs="Times New Roman"/>
          <w:b/>
          <w:sz w:val="24"/>
          <w:szCs w:val="24"/>
        </w:rPr>
        <w:t>2</w:t>
      </w:r>
      <w:r w:rsidR="00A21273">
        <w:rPr>
          <w:rStyle w:val="21"/>
          <w:rFonts w:ascii="Times New Roman" w:hAnsi="Times New Roman" w:cs="Times New Roman"/>
          <w:b/>
          <w:sz w:val="24"/>
          <w:szCs w:val="24"/>
        </w:rPr>
        <w:t>5</w:t>
      </w:r>
      <w:r w:rsidR="00380021" w:rsidRPr="00380021">
        <w:rPr>
          <w:rStyle w:val="21"/>
          <w:rFonts w:ascii="Times New Roman" w:hAnsi="Times New Roman" w:cs="Times New Roman"/>
          <w:b/>
          <w:sz w:val="24"/>
          <w:szCs w:val="24"/>
        </w:rPr>
        <w:t>.0</w:t>
      </w:r>
      <w:r w:rsidR="00A21273">
        <w:rPr>
          <w:rStyle w:val="21"/>
          <w:rFonts w:ascii="Times New Roman" w:hAnsi="Times New Roman" w:cs="Times New Roman"/>
          <w:b/>
          <w:sz w:val="24"/>
          <w:szCs w:val="24"/>
        </w:rPr>
        <w:t>5</w:t>
      </w:r>
      <w:r w:rsidR="00380021" w:rsidRPr="00380021">
        <w:rPr>
          <w:rStyle w:val="21"/>
          <w:rFonts w:ascii="Times New Roman" w:hAnsi="Times New Roman" w:cs="Times New Roman"/>
          <w:b/>
          <w:sz w:val="24"/>
          <w:szCs w:val="24"/>
        </w:rPr>
        <w:t>.</w:t>
      </w:r>
      <w:r w:rsidRPr="006E25CB">
        <w:rPr>
          <w:rStyle w:val="21"/>
          <w:rFonts w:ascii="Times New Roman" w:hAnsi="Times New Roman" w:cs="Times New Roman"/>
          <w:b/>
          <w:color w:val="000000" w:themeColor="text1"/>
          <w:sz w:val="24"/>
          <w:szCs w:val="24"/>
        </w:rPr>
        <w:t>202</w:t>
      </w:r>
      <w:r w:rsidR="00C079D0">
        <w:rPr>
          <w:rStyle w:val="21"/>
          <w:rFonts w:ascii="Times New Roman" w:hAnsi="Times New Roman" w:cs="Times New Roman"/>
          <w:b/>
          <w:color w:val="000000" w:themeColor="text1"/>
          <w:sz w:val="24"/>
          <w:szCs w:val="24"/>
        </w:rPr>
        <w:t>6</w:t>
      </w:r>
      <w:r w:rsidRPr="006E25CB">
        <w:rPr>
          <w:rStyle w:val="21"/>
          <w:rFonts w:ascii="Times New Roman" w:hAnsi="Times New Roman" w:cs="Times New Roman"/>
          <w:b/>
          <w:color w:val="000000" w:themeColor="text1"/>
          <w:sz w:val="24"/>
          <w:szCs w:val="24"/>
        </w:rPr>
        <w:t xml:space="preserve"> г</w:t>
      </w:r>
      <w:r w:rsidR="00380021">
        <w:rPr>
          <w:rStyle w:val="21"/>
          <w:rFonts w:ascii="Times New Roman" w:hAnsi="Times New Roman" w:cs="Times New Roman"/>
          <w:b/>
          <w:color w:val="000000" w:themeColor="text1"/>
          <w:sz w:val="24"/>
          <w:szCs w:val="24"/>
        </w:rPr>
        <w:t>.</w:t>
      </w:r>
      <w:r w:rsidRPr="006E25CB">
        <w:rPr>
          <w:rStyle w:val="21"/>
          <w:rFonts w:ascii="Times New Roman" w:hAnsi="Times New Roman" w:cs="Times New Roman"/>
          <w:b/>
          <w:color w:val="000000" w:themeColor="text1"/>
          <w:sz w:val="24"/>
          <w:szCs w:val="24"/>
        </w:rPr>
        <w:t>,</w:t>
      </w:r>
      <w:r w:rsidRPr="000800B4">
        <w:rPr>
          <w:rStyle w:val="21"/>
          <w:rFonts w:ascii="Times New Roman" w:hAnsi="Times New Roman" w:cs="Times New Roman"/>
          <w:sz w:val="24"/>
          <w:szCs w:val="24"/>
        </w:rPr>
        <w:t xml:space="preserve"> </w:t>
      </w:r>
      <w:hyperlink r:id="rId10"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1527CF" w:rsidRDefault="001527CF" w:rsidP="002B79BD">
      <w:pPr>
        <w:pStyle w:val="20"/>
        <w:shd w:val="clear" w:color="auto" w:fill="auto"/>
        <w:tabs>
          <w:tab w:val="left" w:pos="1058"/>
        </w:tabs>
        <w:spacing w:after="0" w:line="240" w:lineRule="auto"/>
        <w:ind w:left="720"/>
        <w:contextualSpacing/>
        <w:rPr>
          <w:rFonts w:ascii="Times New Roman" w:hAnsi="Times New Roman" w:cs="Times New Roman"/>
          <w:sz w:val="24"/>
          <w:szCs w:val="24"/>
        </w:rPr>
      </w:pPr>
    </w:p>
    <w:p w:rsidR="008827FC" w:rsidRPr="00D80558" w:rsidRDefault="00C24000" w:rsidP="002B79BD">
      <w:pPr>
        <w:pStyle w:val="20"/>
        <w:shd w:val="clear" w:color="auto" w:fill="auto"/>
        <w:spacing w:after="0" w:line="240" w:lineRule="auto"/>
        <w:contextualSpacing/>
        <w:jc w:val="center"/>
        <w:rPr>
          <w:rFonts w:ascii="Times New Roman" w:hAnsi="Times New Roman" w:cs="Times New Roman"/>
          <w:sz w:val="24"/>
          <w:szCs w:val="24"/>
        </w:rPr>
      </w:pPr>
      <w:r w:rsidRPr="00D80558">
        <w:rPr>
          <w:rFonts w:ascii="Times New Roman" w:hAnsi="Times New Roman" w:cs="Times New Roman"/>
          <w:sz w:val="24"/>
          <w:szCs w:val="24"/>
        </w:rPr>
        <w:t xml:space="preserve">2. Сведения о выставляемом на аукцион </w:t>
      </w:r>
      <w:r w:rsidR="00CC5CD1">
        <w:rPr>
          <w:rFonts w:ascii="Times New Roman" w:hAnsi="Times New Roman" w:cs="Times New Roman"/>
          <w:sz w:val="24"/>
          <w:szCs w:val="24"/>
        </w:rPr>
        <w:t>земельном участке</w:t>
      </w:r>
    </w:p>
    <w:p w:rsidR="006E25CB" w:rsidRDefault="001527CF" w:rsidP="006E25CB">
      <w:pPr>
        <w:pStyle w:val="4"/>
        <w:shd w:val="clear" w:color="auto" w:fill="auto"/>
        <w:tabs>
          <w:tab w:val="left" w:pos="227"/>
        </w:tabs>
        <w:spacing w:line="270" w:lineRule="exact"/>
        <w:ind w:right="40"/>
        <w:jc w:val="center"/>
        <w:rPr>
          <w:rFonts w:ascii="Times New Roman" w:hAnsi="Times New Roman" w:cs="Times New Roman"/>
          <w:b/>
          <w:sz w:val="24"/>
          <w:szCs w:val="24"/>
          <w:u w:val="single"/>
        </w:rPr>
      </w:pPr>
      <w:r w:rsidRPr="006E25CB">
        <w:rPr>
          <w:rFonts w:ascii="Times New Roman" w:hAnsi="Times New Roman" w:cs="Times New Roman"/>
          <w:b/>
          <w:sz w:val="24"/>
          <w:szCs w:val="24"/>
          <w:u w:val="single"/>
        </w:rPr>
        <w:t>лот № 1</w:t>
      </w:r>
    </w:p>
    <w:p w:rsidR="006E25CB" w:rsidRDefault="006E25CB" w:rsidP="005D42F6">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6E25CB">
        <w:rPr>
          <w:rFonts w:ascii="Times New Roman" w:hAnsi="Times New Roman" w:cs="Times New Roman"/>
          <w:sz w:val="24"/>
          <w:szCs w:val="24"/>
        </w:rPr>
        <w:t xml:space="preserve">Местоположение земельного участка: Российская Федерация, Брянская область, Севский муниципальный район, </w:t>
      </w:r>
      <w:r w:rsidR="00A21273">
        <w:rPr>
          <w:rFonts w:ascii="Times New Roman" w:hAnsi="Times New Roman" w:cs="Times New Roman"/>
          <w:sz w:val="24"/>
          <w:szCs w:val="24"/>
        </w:rPr>
        <w:t>Севское городское</w:t>
      </w:r>
      <w:r w:rsidR="000D1CA6">
        <w:rPr>
          <w:rFonts w:ascii="Times New Roman" w:hAnsi="Times New Roman" w:cs="Times New Roman"/>
          <w:sz w:val="24"/>
          <w:szCs w:val="24"/>
        </w:rPr>
        <w:t xml:space="preserve"> поселение</w:t>
      </w:r>
      <w:r w:rsidR="0014469B">
        <w:rPr>
          <w:rFonts w:ascii="Times New Roman" w:hAnsi="Times New Roman" w:cs="Times New Roman"/>
          <w:sz w:val="24"/>
          <w:szCs w:val="24"/>
        </w:rPr>
        <w:t xml:space="preserve">, </w:t>
      </w:r>
      <w:r w:rsidR="00A21273">
        <w:rPr>
          <w:rFonts w:ascii="Times New Roman" w:hAnsi="Times New Roman" w:cs="Times New Roman"/>
          <w:sz w:val="24"/>
          <w:szCs w:val="24"/>
        </w:rPr>
        <w:t>г. Севск, ул. Маяковского, земельный участок 569</w:t>
      </w:r>
      <w:r w:rsidRPr="006E25CB">
        <w:rPr>
          <w:rFonts w:ascii="Times New Roman" w:hAnsi="Times New Roman" w:cs="Times New Roman"/>
          <w:sz w:val="24"/>
          <w:szCs w:val="24"/>
        </w:rPr>
        <w:t>.</w:t>
      </w:r>
    </w:p>
    <w:p w:rsidR="006E25CB" w:rsidRDefault="006E25CB" w:rsidP="002B79BD">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Площадь участка:</w:t>
      </w:r>
      <w:r w:rsidR="00B7371F">
        <w:rPr>
          <w:rFonts w:ascii="Times New Roman" w:hAnsi="Times New Roman" w:cs="Times New Roman"/>
          <w:sz w:val="24"/>
          <w:szCs w:val="24"/>
        </w:rPr>
        <w:t xml:space="preserve"> </w:t>
      </w:r>
      <w:r w:rsidR="000D1CA6">
        <w:rPr>
          <w:rFonts w:ascii="Times New Roman" w:hAnsi="Times New Roman" w:cs="Times New Roman"/>
          <w:sz w:val="24"/>
          <w:szCs w:val="24"/>
        </w:rPr>
        <w:t>1</w:t>
      </w:r>
      <w:r w:rsidR="00A21273">
        <w:rPr>
          <w:rFonts w:ascii="Times New Roman" w:hAnsi="Times New Roman" w:cs="Times New Roman"/>
          <w:sz w:val="24"/>
          <w:szCs w:val="24"/>
        </w:rPr>
        <w:t>1</w:t>
      </w:r>
      <w:r>
        <w:rPr>
          <w:rFonts w:ascii="Times New Roman" w:hAnsi="Times New Roman" w:cs="Times New Roman"/>
          <w:sz w:val="24"/>
          <w:szCs w:val="24"/>
        </w:rPr>
        <w:t xml:space="preserve"> кв. м.</w:t>
      </w:r>
      <w:r w:rsidR="00A21273">
        <w:rPr>
          <w:rFonts w:ascii="Times New Roman" w:hAnsi="Times New Roman" w:cs="Times New Roman"/>
          <w:sz w:val="24"/>
          <w:szCs w:val="24"/>
        </w:rPr>
        <w:t xml:space="preserve"> </w:t>
      </w:r>
      <w:r>
        <w:rPr>
          <w:rFonts w:ascii="Times New Roman" w:hAnsi="Times New Roman" w:cs="Times New Roman"/>
          <w:sz w:val="24"/>
          <w:szCs w:val="24"/>
        </w:rPr>
        <w:t>Категория земель</w:t>
      </w:r>
      <w:r w:rsidR="00A21273">
        <w:rPr>
          <w:rFonts w:ascii="Times New Roman" w:hAnsi="Times New Roman" w:cs="Times New Roman"/>
          <w:sz w:val="24"/>
          <w:szCs w:val="24"/>
        </w:rPr>
        <w:t>: земли населенных пунктов</w:t>
      </w:r>
      <w:r>
        <w:rPr>
          <w:rFonts w:ascii="Times New Roman" w:hAnsi="Times New Roman" w:cs="Times New Roman"/>
          <w:sz w:val="24"/>
          <w:szCs w:val="24"/>
        </w:rPr>
        <w:t>.</w:t>
      </w:r>
    </w:p>
    <w:p w:rsidR="006E25CB" w:rsidRDefault="006E25CB" w:rsidP="002B79BD">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 xml:space="preserve">Разрешенное использование: </w:t>
      </w:r>
      <w:r w:rsidR="00A21273">
        <w:rPr>
          <w:rFonts w:ascii="Times New Roman" w:hAnsi="Times New Roman" w:cs="Times New Roman"/>
          <w:sz w:val="24"/>
          <w:szCs w:val="24"/>
        </w:rPr>
        <w:t>объекты гаражного назначения</w:t>
      </w:r>
      <w:r>
        <w:rPr>
          <w:rFonts w:ascii="Times New Roman" w:hAnsi="Times New Roman" w:cs="Times New Roman"/>
          <w:sz w:val="24"/>
          <w:szCs w:val="24"/>
        </w:rPr>
        <w:t>.</w:t>
      </w:r>
    </w:p>
    <w:p w:rsidR="002E3088" w:rsidRDefault="006E25CB"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Кадастровый номер: 32:22:0</w:t>
      </w:r>
      <w:r w:rsidR="00A21273">
        <w:rPr>
          <w:rFonts w:ascii="Times New Roman" w:hAnsi="Times New Roman" w:cs="Times New Roman"/>
          <w:sz w:val="24"/>
          <w:szCs w:val="24"/>
        </w:rPr>
        <w:t>390227</w:t>
      </w:r>
      <w:r w:rsidR="00B7371F">
        <w:rPr>
          <w:rFonts w:ascii="Times New Roman" w:hAnsi="Times New Roman" w:cs="Times New Roman"/>
          <w:sz w:val="24"/>
          <w:szCs w:val="24"/>
        </w:rPr>
        <w:t>:</w:t>
      </w:r>
      <w:r w:rsidR="00A21273">
        <w:rPr>
          <w:rFonts w:ascii="Times New Roman" w:hAnsi="Times New Roman" w:cs="Times New Roman"/>
          <w:sz w:val="24"/>
          <w:szCs w:val="24"/>
        </w:rPr>
        <w:t>569</w:t>
      </w:r>
      <w:r w:rsidR="005B4284">
        <w:rPr>
          <w:rFonts w:ascii="Times New Roman" w:hAnsi="Times New Roman" w:cs="Times New Roman"/>
          <w:sz w:val="24"/>
          <w:szCs w:val="24"/>
        </w:rPr>
        <w:t xml:space="preserve">. </w:t>
      </w:r>
      <w:r w:rsidRPr="006E25CB">
        <w:rPr>
          <w:rFonts w:ascii="Times New Roman" w:hAnsi="Times New Roman" w:cs="Times New Roman"/>
          <w:sz w:val="24"/>
          <w:szCs w:val="24"/>
        </w:rPr>
        <w:t>Собственность – неразграниченная.</w:t>
      </w:r>
      <w:r w:rsidR="00EE6048">
        <w:rPr>
          <w:rFonts w:ascii="Times New Roman" w:hAnsi="Times New Roman" w:cs="Times New Roman"/>
          <w:sz w:val="24"/>
          <w:szCs w:val="24"/>
        </w:rPr>
        <w:t xml:space="preserve"> </w:t>
      </w:r>
    </w:p>
    <w:p w:rsidR="000D1CA6" w:rsidRPr="000D1A20" w:rsidRDefault="000D1CA6" w:rsidP="000D1CA6">
      <w:pPr>
        <w:pStyle w:val="24"/>
        <w:ind w:firstLine="567"/>
        <w:jc w:val="right"/>
        <w:rPr>
          <w:sz w:val="32"/>
          <w:szCs w:val="32"/>
        </w:rPr>
      </w:pPr>
      <w:r w:rsidRPr="000D1A20">
        <w:rPr>
          <w:sz w:val="32"/>
          <w:szCs w:val="32"/>
        </w:rPr>
        <w:lastRenderedPageBreak/>
        <w:t xml:space="preserve">Раздел </w:t>
      </w:r>
      <w:r>
        <w:rPr>
          <w:sz w:val="32"/>
          <w:szCs w:val="32"/>
        </w:rPr>
        <w:t>2</w:t>
      </w:r>
    </w:p>
    <w:p w:rsidR="000D1CA6" w:rsidRDefault="000D1CA6" w:rsidP="00CB2C0A">
      <w:pPr>
        <w:pStyle w:val="4"/>
        <w:shd w:val="clear" w:color="auto" w:fill="auto"/>
        <w:tabs>
          <w:tab w:val="left" w:pos="1039"/>
        </w:tabs>
        <w:spacing w:line="281" w:lineRule="exact"/>
        <w:ind w:right="20"/>
        <w:jc w:val="center"/>
        <w:rPr>
          <w:rFonts w:ascii="Times New Roman" w:hAnsi="Times New Roman" w:cs="Times New Roman"/>
          <w:b/>
          <w:sz w:val="24"/>
          <w:szCs w:val="24"/>
        </w:rPr>
      </w:pPr>
    </w:p>
    <w:p w:rsidR="00C62ECE" w:rsidRPr="00C62ECE" w:rsidRDefault="00C62ECE" w:rsidP="00CB2C0A">
      <w:pPr>
        <w:pStyle w:val="4"/>
        <w:shd w:val="clear" w:color="auto" w:fill="auto"/>
        <w:tabs>
          <w:tab w:val="left" w:pos="1039"/>
        </w:tabs>
        <w:spacing w:line="281" w:lineRule="exact"/>
        <w:ind w:right="20"/>
        <w:jc w:val="center"/>
        <w:rPr>
          <w:rFonts w:ascii="Times New Roman" w:hAnsi="Times New Roman" w:cs="Times New Roman"/>
          <w:b/>
          <w:sz w:val="36"/>
          <w:szCs w:val="36"/>
        </w:rPr>
      </w:pPr>
      <w:r w:rsidRPr="00C62ECE">
        <w:rPr>
          <w:rFonts w:ascii="Times New Roman" w:hAnsi="Times New Roman" w:cs="Times New Roman"/>
          <w:b/>
          <w:spacing w:val="-1"/>
          <w:sz w:val="36"/>
          <w:szCs w:val="36"/>
        </w:rPr>
        <w:t>Информационная карта аукциона в электронной форме</w:t>
      </w:r>
    </w:p>
    <w:p w:rsidR="00C62ECE" w:rsidRDefault="00C62ECE" w:rsidP="00CB2C0A">
      <w:pPr>
        <w:pStyle w:val="4"/>
        <w:shd w:val="clear" w:color="auto" w:fill="auto"/>
        <w:tabs>
          <w:tab w:val="left" w:pos="1039"/>
        </w:tabs>
        <w:spacing w:line="281" w:lineRule="exact"/>
        <w:ind w:right="20"/>
        <w:jc w:val="center"/>
        <w:rPr>
          <w:rFonts w:ascii="Times New Roman" w:hAnsi="Times New Roman" w:cs="Times New Roman"/>
          <w:b/>
          <w:sz w:val="24"/>
          <w:szCs w:val="24"/>
        </w:rPr>
      </w:pPr>
    </w:p>
    <w:p w:rsidR="00CB2C0A" w:rsidRDefault="00CB2C0A" w:rsidP="00CB2C0A">
      <w:pPr>
        <w:pStyle w:val="4"/>
        <w:shd w:val="clear" w:color="auto" w:fill="auto"/>
        <w:tabs>
          <w:tab w:val="left" w:pos="1039"/>
        </w:tabs>
        <w:spacing w:line="281" w:lineRule="exact"/>
        <w:ind w:right="20"/>
        <w:jc w:val="center"/>
        <w:rPr>
          <w:rFonts w:ascii="Times New Roman" w:hAnsi="Times New Roman" w:cs="Times New Roman"/>
          <w:b/>
          <w:color w:val="auto"/>
          <w:sz w:val="24"/>
          <w:szCs w:val="24"/>
        </w:rPr>
      </w:pPr>
      <w:r>
        <w:rPr>
          <w:rFonts w:ascii="Times New Roman" w:hAnsi="Times New Roman" w:cs="Times New Roman"/>
          <w:b/>
          <w:sz w:val="24"/>
          <w:szCs w:val="24"/>
        </w:rPr>
        <w:t xml:space="preserve">Порядок ознакомления </w:t>
      </w:r>
      <w:r w:rsidR="000D1CA6">
        <w:rPr>
          <w:rFonts w:ascii="Times New Roman" w:hAnsi="Times New Roman" w:cs="Times New Roman"/>
          <w:b/>
          <w:sz w:val="24"/>
          <w:szCs w:val="24"/>
        </w:rPr>
        <w:t xml:space="preserve">претендентов </w:t>
      </w:r>
      <w:r>
        <w:rPr>
          <w:rFonts w:ascii="Times New Roman" w:hAnsi="Times New Roman" w:cs="Times New Roman"/>
          <w:b/>
          <w:sz w:val="24"/>
          <w:szCs w:val="24"/>
        </w:rPr>
        <w:t>с иными сведениями,</w:t>
      </w:r>
    </w:p>
    <w:p w:rsidR="00CB2C0A" w:rsidRDefault="00CB2C0A" w:rsidP="00CB2C0A">
      <w:pPr>
        <w:pStyle w:val="4"/>
        <w:shd w:val="clear" w:color="auto" w:fill="auto"/>
        <w:tabs>
          <w:tab w:val="left" w:pos="1039"/>
        </w:tabs>
        <w:spacing w:line="281" w:lineRule="exact"/>
        <w:ind w:right="20" w:firstLine="426"/>
        <w:jc w:val="center"/>
        <w:rPr>
          <w:rFonts w:ascii="Times New Roman" w:hAnsi="Times New Roman" w:cs="Times New Roman"/>
          <w:b/>
          <w:sz w:val="24"/>
          <w:szCs w:val="24"/>
        </w:rPr>
      </w:pPr>
      <w:r>
        <w:rPr>
          <w:rFonts w:ascii="Times New Roman" w:hAnsi="Times New Roman" w:cs="Times New Roman"/>
          <w:b/>
          <w:sz w:val="24"/>
          <w:szCs w:val="24"/>
        </w:rPr>
        <w:t>условиями договора аренды земельного участка</w:t>
      </w:r>
    </w:p>
    <w:p w:rsidR="00CB2C0A" w:rsidRDefault="000D1CA6" w:rsidP="00CB2C0A">
      <w:pPr>
        <w:pStyle w:val="4"/>
        <w:shd w:val="clear" w:color="auto" w:fill="auto"/>
        <w:tabs>
          <w:tab w:val="left" w:pos="1039"/>
        </w:tabs>
        <w:spacing w:line="281" w:lineRule="exact"/>
        <w:ind w:right="20" w:firstLine="426"/>
        <w:jc w:val="both"/>
        <w:rPr>
          <w:rFonts w:ascii="Times New Roman" w:hAnsi="Times New Roman" w:cs="Times New Roman"/>
          <w:sz w:val="24"/>
          <w:szCs w:val="24"/>
        </w:rPr>
      </w:pPr>
      <w:r>
        <w:rPr>
          <w:rFonts w:ascii="Times New Roman" w:hAnsi="Times New Roman" w:cs="Times New Roman"/>
          <w:sz w:val="24"/>
          <w:szCs w:val="24"/>
        </w:rPr>
        <w:t>Претенденты</w:t>
      </w:r>
      <w:r w:rsidR="00CB2C0A">
        <w:rPr>
          <w:rFonts w:ascii="Times New Roman" w:hAnsi="Times New Roman" w:cs="Times New Roman"/>
          <w:sz w:val="24"/>
          <w:szCs w:val="24"/>
        </w:rPr>
        <w:t xml:space="preserve"> могут ознакомиться по телефону: (8 48356) 9-75-51</w:t>
      </w:r>
      <w:r w:rsidR="00CB2C0A">
        <w:rPr>
          <w:rFonts w:ascii="Times New Roman" w:hAnsi="Times New Roman" w:cs="Times New Roman"/>
        </w:rPr>
        <w:t xml:space="preserve"> </w:t>
      </w:r>
      <w:r w:rsidR="00CB2C0A">
        <w:rPr>
          <w:rFonts w:ascii="Times New Roman" w:hAnsi="Times New Roman" w:cs="Times New Roman"/>
          <w:sz w:val="24"/>
          <w:szCs w:val="24"/>
        </w:rPr>
        <w:t xml:space="preserve">или по адресу: 242440, </w:t>
      </w:r>
      <w:r w:rsidR="00CB2C0A">
        <w:rPr>
          <w:rFonts w:ascii="Times New Roman" w:hAnsi="Times New Roman" w:cs="Times New Roman"/>
          <w:bCs/>
          <w:sz w:val="24"/>
          <w:szCs w:val="24"/>
        </w:rPr>
        <w:t>Брянская область, Севский район, город Севск, ул. Розы Люксембург, д. 50,</w:t>
      </w:r>
      <w:r w:rsidR="00CB2C0A">
        <w:rPr>
          <w:rFonts w:ascii="Times New Roman" w:hAnsi="Times New Roman" w:cs="Times New Roman"/>
          <w:sz w:val="24"/>
          <w:szCs w:val="24"/>
        </w:rPr>
        <w:t xml:space="preserve"> каб. 2, по рабочим дням с 08:30 до 16:00 перерыв с 13:00 до 14:00 по местному времени, на официальном сайте Администрации Севского муниципального района - </w:t>
      </w:r>
      <w:r w:rsidR="00CB2C0A">
        <w:rPr>
          <w:rFonts w:ascii="Times New Roman" w:hAnsi="Times New Roman" w:cs="Times New Roman"/>
          <w:sz w:val="24"/>
          <w:szCs w:val="24"/>
          <w:lang w:val="en-US"/>
        </w:rPr>
        <w:t>www</w:t>
      </w:r>
      <w:r w:rsidR="00CB2C0A">
        <w:rPr>
          <w:rFonts w:ascii="Times New Roman" w:hAnsi="Times New Roman" w:cs="Times New Roman"/>
          <w:sz w:val="24"/>
          <w:szCs w:val="24"/>
        </w:rPr>
        <w:t>.</w:t>
      </w:r>
      <w:hyperlink r:id="rId11" w:history="1">
        <w:r w:rsidR="00CB2C0A">
          <w:rPr>
            <w:rStyle w:val="a3"/>
            <w:rFonts w:ascii="Times New Roman" w:hAnsi="Times New Roman" w:cs="Times New Roman"/>
            <w:sz w:val="24"/>
            <w:szCs w:val="24"/>
            <w:lang w:val="en-US"/>
          </w:rPr>
          <w:t>http</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sevskadm</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ru</w:t>
        </w:r>
      </w:hyperlink>
      <w:r w:rsidR="00CB2C0A">
        <w:rPr>
          <w:rFonts w:ascii="Times New Roman" w:hAnsi="Times New Roman" w:cs="Times New Roman"/>
          <w:sz w:val="24"/>
          <w:szCs w:val="24"/>
        </w:rPr>
        <w:t xml:space="preserve">, а также на официальном сайте Российской Федерации в сети «Интернет» </w:t>
      </w:r>
      <w:hyperlink r:id="rId12" w:history="1">
        <w:r w:rsidR="00CB2C0A">
          <w:rPr>
            <w:rStyle w:val="a3"/>
            <w:rFonts w:ascii="Times New Roman" w:hAnsi="Times New Roman" w:cs="Times New Roman"/>
            <w:sz w:val="24"/>
            <w:szCs w:val="24"/>
            <w:lang w:val="en-US"/>
          </w:rPr>
          <w:t>www</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torgi</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gov</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ru</w:t>
        </w:r>
      </w:hyperlink>
      <w:r w:rsidR="00CB2C0A">
        <w:rPr>
          <w:rFonts w:ascii="Times New Roman" w:hAnsi="Times New Roman" w:cs="Times New Roman"/>
          <w:sz w:val="24"/>
          <w:szCs w:val="24"/>
        </w:rPr>
        <w:t>.</w:t>
      </w:r>
    </w:p>
    <w:p w:rsidR="00CB2C0A" w:rsidRDefault="00CB2C0A" w:rsidP="00CB2C0A">
      <w:pPr>
        <w:pStyle w:val="4"/>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Формы документов для заполнения претендентами, прилагаются к настоящему информационному сообщению (Приложение).</w:t>
      </w:r>
    </w:p>
    <w:p w:rsidR="00CB2C0A" w:rsidRDefault="00CB2C0A" w:rsidP="00CB2C0A">
      <w:pPr>
        <w:ind w:firstLine="709"/>
        <w:jc w:val="both"/>
        <w:rPr>
          <w:rFonts w:ascii="Times New Roman" w:hAnsi="Times New Roman" w:cs="Times New Roman"/>
        </w:rPr>
      </w:pPr>
      <w:r>
        <w:rPr>
          <w:rFonts w:ascii="Times New Roman" w:hAnsi="Times New Roman" w:cs="Times New Roman"/>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 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не позднее 5 (пяти) рабочих дней до окончания срока подачи заявок. В течение 5 (пяти) рабочих дней со дня поступления запроса Организатор торгов предоставляет Оператору для размещения в открытом доступе разъяснение с указанием предмета запроса, но без указания лица, от которого поступил запрос.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Документооборот между Заявителями, Участниками торгов, Организатором торгов, Оператором осуществляется через электронную площадку в форме электронных документов либо электронных образов документов, заверенных УКЭП лица, имеющего право действовать от имени указанных лиц. Наличие УКЭП уполномоченного (доверенного) лица означает, что документы и сведения, поданные в форме электронных документов, направлены от имени Заявителя, Участника торгов, Организатора торгов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торгов либо размещенные им на электронной площадке, должны быть подписаны УКЭП лица, имеющего права действовать от имени Оператора торгов).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Оператор приостанавливает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p>
    <w:p w:rsidR="00CB2C0A" w:rsidRDefault="00CB2C0A" w:rsidP="00CB2C0A">
      <w:pPr>
        <w:pStyle w:val="4"/>
        <w:shd w:val="clear" w:color="auto" w:fill="auto"/>
        <w:ind w:left="20" w:right="20" w:firstLine="700"/>
        <w:jc w:val="both"/>
        <w:rPr>
          <w:rFonts w:ascii="Times New Roman" w:hAnsi="Times New Roman" w:cs="Times New Roman"/>
          <w:sz w:val="24"/>
          <w:szCs w:val="24"/>
        </w:rPr>
      </w:pPr>
    </w:p>
    <w:p w:rsidR="00CB2C0A" w:rsidRDefault="00CB2C0A" w:rsidP="00CB2C0A">
      <w:pPr>
        <w:pStyle w:val="11"/>
        <w:keepNext/>
        <w:keepLines/>
        <w:shd w:val="clear" w:color="auto" w:fill="auto"/>
        <w:ind w:firstLine="0"/>
        <w:jc w:val="center"/>
        <w:rPr>
          <w:rFonts w:ascii="Times New Roman" w:hAnsi="Times New Roman" w:cs="Times New Roman"/>
          <w:sz w:val="24"/>
          <w:szCs w:val="24"/>
        </w:rPr>
      </w:pPr>
      <w:bookmarkStart w:id="0" w:name="bookmark0"/>
      <w:r>
        <w:rPr>
          <w:rFonts w:ascii="Times New Roman" w:hAnsi="Times New Roman" w:cs="Times New Roman"/>
          <w:sz w:val="24"/>
          <w:szCs w:val="24"/>
        </w:rPr>
        <w:t xml:space="preserve"> Условия участия в аукционе в электронной форме</w:t>
      </w:r>
      <w:bookmarkEnd w:id="0"/>
    </w:p>
    <w:p w:rsidR="00CB2C0A" w:rsidRDefault="00CB2C0A" w:rsidP="00CB2C0A">
      <w:pPr>
        <w:pStyle w:val="4"/>
        <w:shd w:val="clear" w:color="auto" w:fill="auto"/>
        <w:ind w:left="20" w:firstLine="700"/>
        <w:jc w:val="both"/>
        <w:rPr>
          <w:rFonts w:ascii="Times New Roman" w:hAnsi="Times New Roman" w:cs="Times New Roman"/>
          <w:sz w:val="24"/>
          <w:szCs w:val="24"/>
        </w:rPr>
      </w:pPr>
      <w:r>
        <w:rPr>
          <w:rFonts w:ascii="Times New Roman" w:hAnsi="Times New Roman" w:cs="Times New Roman"/>
          <w:sz w:val="24"/>
          <w:szCs w:val="24"/>
        </w:rPr>
        <w:t>Для участия в аукционе (лично или через представителя) претендент обязан:</w:t>
      </w:r>
    </w:p>
    <w:p w:rsidR="00CB2C0A" w:rsidRDefault="00CB2C0A" w:rsidP="00CB2C0A">
      <w:pPr>
        <w:pStyle w:val="4"/>
        <w:numPr>
          <w:ilvl w:val="0"/>
          <w:numId w:val="9"/>
        </w:numPr>
        <w:shd w:val="clear" w:color="auto" w:fill="auto"/>
        <w:tabs>
          <w:tab w:val="left" w:pos="857"/>
        </w:tabs>
        <w:jc w:val="both"/>
        <w:rPr>
          <w:rFonts w:ascii="Times New Roman" w:hAnsi="Times New Roman" w:cs="Times New Roman"/>
          <w:sz w:val="24"/>
          <w:szCs w:val="24"/>
        </w:rPr>
      </w:pPr>
      <w:r>
        <w:rPr>
          <w:rFonts w:ascii="Times New Roman" w:hAnsi="Times New Roman" w:cs="Times New Roman"/>
          <w:sz w:val="24"/>
          <w:szCs w:val="24"/>
        </w:rPr>
        <w:t>внести задаток в указанном в настоящем информационном сообщении порядке;</w:t>
      </w:r>
    </w:p>
    <w:p w:rsidR="00CB2C0A" w:rsidRDefault="00CB2C0A" w:rsidP="00CB2C0A">
      <w:pPr>
        <w:pStyle w:val="4"/>
        <w:numPr>
          <w:ilvl w:val="0"/>
          <w:numId w:val="9"/>
        </w:numPr>
        <w:shd w:val="clear" w:color="auto" w:fill="auto"/>
        <w:tabs>
          <w:tab w:val="left" w:pos="945"/>
        </w:tabs>
        <w:ind w:right="20"/>
        <w:jc w:val="both"/>
        <w:rPr>
          <w:rFonts w:ascii="Times New Roman" w:hAnsi="Times New Roman" w:cs="Times New Roman"/>
          <w:sz w:val="24"/>
          <w:szCs w:val="24"/>
        </w:rPr>
      </w:pPr>
      <w:r>
        <w:rPr>
          <w:rFonts w:ascii="Times New Roman" w:hAnsi="Times New Roman" w:cs="Times New Roman"/>
          <w:sz w:val="24"/>
          <w:szCs w:val="24"/>
        </w:rPr>
        <w:t>в установленном порядке подать заявку по форме, указанной в приложении к настоящему информационному сообщению.</w:t>
      </w:r>
    </w:p>
    <w:p w:rsidR="00CB2C0A" w:rsidRDefault="00CB2C0A" w:rsidP="00CB2C0A">
      <w:pPr>
        <w:pStyle w:val="4"/>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«Единая электронная торговая площадка» в соответствии с Регламентом электронной площадки.</w:t>
      </w:r>
    </w:p>
    <w:p w:rsidR="00CB2C0A" w:rsidRDefault="00CB2C0A" w:rsidP="00CB2C0A">
      <w:pPr>
        <w:pStyle w:val="4"/>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Обязанность доказать свое право на участие в аукционе в электронной форме возлагается на претендента.</w:t>
      </w:r>
    </w:p>
    <w:p w:rsidR="00CB2C0A" w:rsidRDefault="00CB2C0A" w:rsidP="00CB2C0A">
      <w:pPr>
        <w:pStyle w:val="4"/>
        <w:shd w:val="clear" w:color="auto" w:fill="auto"/>
        <w:ind w:left="20" w:right="20" w:firstLine="700"/>
        <w:jc w:val="both"/>
        <w:rPr>
          <w:rFonts w:ascii="Times New Roman" w:hAnsi="Times New Roman" w:cs="Times New Roman"/>
          <w:sz w:val="24"/>
          <w:szCs w:val="24"/>
        </w:rPr>
      </w:pPr>
    </w:p>
    <w:p w:rsidR="00CB2C0A" w:rsidRDefault="00CB2C0A" w:rsidP="00CB2C0A">
      <w:pPr>
        <w:pStyle w:val="11"/>
        <w:keepNext/>
        <w:keepLines/>
        <w:shd w:val="clear" w:color="auto" w:fill="auto"/>
        <w:ind w:left="40" w:hanging="40"/>
        <w:jc w:val="center"/>
        <w:rPr>
          <w:rFonts w:ascii="Times New Roman" w:hAnsi="Times New Roman" w:cs="Times New Roman"/>
          <w:sz w:val="24"/>
          <w:szCs w:val="24"/>
        </w:rPr>
      </w:pPr>
      <w:bookmarkStart w:id="1" w:name="bookmark2"/>
      <w:r>
        <w:rPr>
          <w:rFonts w:ascii="Times New Roman" w:hAnsi="Times New Roman" w:cs="Times New Roman"/>
          <w:sz w:val="24"/>
          <w:szCs w:val="24"/>
        </w:rPr>
        <w:t>Порядок регистрации претендентов на электронной площадке.</w:t>
      </w:r>
      <w:bookmarkEnd w:id="1"/>
    </w:p>
    <w:p w:rsidR="00CB2C0A" w:rsidRDefault="00CB2C0A" w:rsidP="00CB2C0A">
      <w:pPr>
        <w:pStyle w:val="4"/>
        <w:shd w:val="clear" w:color="auto" w:fill="auto"/>
        <w:tabs>
          <w:tab w:val="left" w:pos="1174"/>
        </w:tabs>
        <w:ind w:right="40" w:firstLine="426"/>
        <w:jc w:val="both"/>
        <w:rPr>
          <w:rFonts w:ascii="Times New Roman" w:hAnsi="Times New Roman" w:cs="Times New Roman"/>
          <w:sz w:val="24"/>
          <w:szCs w:val="24"/>
        </w:rPr>
      </w:pPr>
      <w:r>
        <w:rPr>
          <w:rFonts w:ascii="Times New Roman" w:hAnsi="Times New Roman" w:cs="Times New Roman"/>
          <w:sz w:val="24"/>
          <w:szCs w:val="24"/>
        </w:rPr>
        <w:t>Для получения регистрации на электронной площадке претенденты представляют оператору электронной площадки:</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lastRenderedPageBreak/>
        <w:t>заявление об их регистрации на электронной площадке по форме, установленной оператором электронной площадки (далее - заявление);</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адрес электронной почты этого претендента для направления оператором электронной площадки уведомлений и иной информации в соответствии с настоящим Положением.</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не должен требовать от претендента документы и информацию, не предусмотренные настоящим пунктом.</w:t>
      </w:r>
    </w:p>
    <w:p w:rsidR="00CB2C0A" w:rsidRDefault="00CB2C0A" w:rsidP="00CB2C0A">
      <w:pPr>
        <w:pStyle w:val="4"/>
        <w:shd w:val="clear" w:color="auto" w:fill="auto"/>
        <w:tabs>
          <w:tab w:val="left" w:pos="1253"/>
        </w:tabs>
        <w:ind w:right="40" w:firstLine="426"/>
        <w:jc w:val="both"/>
        <w:rPr>
          <w:rFonts w:ascii="Times New Roman" w:hAnsi="Times New Roman" w:cs="Times New Roman"/>
          <w:sz w:val="24"/>
          <w:szCs w:val="24"/>
        </w:rPr>
      </w:pPr>
      <w:r>
        <w:rPr>
          <w:rFonts w:ascii="Times New Roman" w:hAnsi="Times New Roman" w:cs="Times New Roman"/>
          <w:sz w:val="24"/>
          <w:szCs w:val="24"/>
        </w:rPr>
        <w:t>В срок, не превышающий 3 рабочих дней со дня поступления заявления и информации, оператор электронной площадки осуществляет регистрацию претендента на электронной площадке или отказывает ему в регистрации с учетом оснований, предусмотренных действующим законодательством, и не позднее 1 рабочего дня, следующего за днем регистрации (отказа в регистрации) претендента, направляет ему уведомление о принятом решении.</w:t>
      </w:r>
    </w:p>
    <w:p w:rsidR="00CB2C0A" w:rsidRDefault="00CB2C0A" w:rsidP="00CB2C0A">
      <w:pPr>
        <w:pStyle w:val="4"/>
        <w:shd w:val="clear" w:color="auto" w:fill="auto"/>
        <w:tabs>
          <w:tab w:val="left" w:pos="1192"/>
        </w:tabs>
        <w:ind w:right="4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отказывает претенденту в регистрации в случае непредставления заявления по форме, установленной оператором электронной площадки, или   требуемой информации.</w:t>
      </w:r>
    </w:p>
    <w:p w:rsidR="00CB2C0A" w:rsidRDefault="00CB2C0A" w:rsidP="00CB2C0A">
      <w:pPr>
        <w:pStyle w:val="4"/>
        <w:shd w:val="clear" w:color="auto" w:fill="auto"/>
        <w:tabs>
          <w:tab w:val="left" w:pos="1311"/>
        </w:tabs>
        <w:ind w:right="40" w:firstLine="426"/>
        <w:jc w:val="both"/>
        <w:rPr>
          <w:rFonts w:ascii="Times New Roman" w:hAnsi="Times New Roman" w:cs="Times New Roman"/>
          <w:sz w:val="24"/>
          <w:szCs w:val="24"/>
        </w:rPr>
      </w:pPr>
      <w:r>
        <w:rPr>
          <w:rFonts w:ascii="Times New Roman" w:hAnsi="Times New Roman" w:cs="Times New Roman"/>
          <w:sz w:val="24"/>
          <w:szCs w:val="24"/>
        </w:rPr>
        <w:t>При принятии оператором электронной площадки решения об отказе в регистрации претендента уведомление должно содержать также основание принятия данного решения. После устранения указанного основания этот претендент вправе вновь представить заявление и информацию для получения регистрации на электронной площадке.</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Отказ в регистрации претендента на электронной площадке не допускается, за исключением случаев, указанных выше.</w:t>
      </w:r>
    </w:p>
    <w:p w:rsidR="00CB2C0A" w:rsidRDefault="00CB2C0A" w:rsidP="00CB2C0A">
      <w:pPr>
        <w:pStyle w:val="4"/>
        <w:shd w:val="clear" w:color="auto" w:fill="auto"/>
        <w:tabs>
          <w:tab w:val="left" w:pos="1250"/>
        </w:tabs>
        <w:ind w:right="40" w:firstLine="426"/>
        <w:jc w:val="both"/>
        <w:rPr>
          <w:rFonts w:ascii="Times New Roman" w:hAnsi="Times New Roman" w:cs="Times New Roman"/>
          <w:sz w:val="24"/>
          <w:szCs w:val="24"/>
        </w:rPr>
      </w:pPr>
      <w:r>
        <w:rPr>
          <w:rFonts w:ascii="Times New Roman" w:hAnsi="Times New Roman" w:cs="Times New Roman"/>
          <w:sz w:val="24"/>
          <w:szCs w:val="24"/>
        </w:rPr>
        <w:t>Регистрация претендента на электронной площадке осуществляется на срок, который не должен превышать 3 года со дня направления оператором электронной площадки этому претенденту уведомления о принятии решения о его регистрации на электронной площадке.</w:t>
      </w:r>
    </w:p>
    <w:p w:rsidR="00CB2C0A" w:rsidRDefault="00CB2C0A" w:rsidP="00CB2C0A">
      <w:pPr>
        <w:pStyle w:val="4"/>
        <w:shd w:val="clear" w:color="auto" w:fill="auto"/>
        <w:tabs>
          <w:tab w:val="left" w:pos="1314"/>
        </w:tabs>
        <w:ind w:right="40" w:firstLine="426"/>
        <w:jc w:val="both"/>
        <w:rPr>
          <w:rFonts w:ascii="Times New Roman" w:hAnsi="Times New Roman" w:cs="Times New Roman"/>
          <w:sz w:val="24"/>
          <w:szCs w:val="24"/>
        </w:rPr>
      </w:pPr>
      <w:r>
        <w:rPr>
          <w:rFonts w:ascii="Times New Roman" w:hAnsi="Times New Roman" w:cs="Times New Roman"/>
          <w:sz w:val="24"/>
          <w:szCs w:val="24"/>
        </w:rPr>
        <w:t>Претендент, получивший регистрацию на электронной площадке, вправе участвовать во всех продажах имущества в электронной форме, проводимых на этой электронной площадке.</w:t>
      </w:r>
    </w:p>
    <w:p w:rsidR="00CB2C0A" w:rsidRDefault="00CB2C0A" w:rsidP="00CB2C0A">
      <w:pPr>
        <w:pStyle w:val="4"/>
        <w:shd w:val="clear" w:color="auto" w:fill="auto"/>
        <w:tabs>
          <w:tab w:val="left" w:pos="1240"/>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Претендент, получивший регистрацию на электронной площадке, не вправе подавать заявку на участие в продаже имущества, если до дня окончания срока действия регистрации осталось менее 3 месяцев.</w:t>
      </w:r>
    </w:p>
    <w:p w:rsidR="00CB2C0A" w:rsidRDefault="00CB2C0A" w:rsidP="00CB2C0A">
      <w:pPr>
        <w:pStyle w:val="4"/>
        <w:shd w:val="clear" w:color="auto" w:fill="auto"/>
        <w:tabs>
          <w:tab w:val="left" w:pos="1179"/>
        </w:tabs>
        <w:spacing w:after="243"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должен направить не позднее 4 месяцев до дня окончания срока регистрации претендента на электронной площадке соответствующее уведомление этому претенденту. В случае если этот претендент ранее получал регистрацию на электронной площадке, он вправе пройти регистрацию на новый срок, не ранее чем за 6 месяцев до дня окончания срока действия ранее полученной регистрации.</w:t>
      </w:r>
    </w:p>
    <w:p w:rsidR="00CB2C0A" w:rsidRDefault="00CB2C0A" w:rsidP="00CB2C0A">
      <w:pPr>
        <w:pStyle w:val="11"/>
        <w:keepNext/>
        <w:keepLines/>
        <w:shd w:val="clear" w:color="auto" w:fill="auto"/>
        <w:ind w:left="20" w:hanging="20"/>
        <w:jc w:val="center"/>
        <w:rPr>
          <w:rFonts w:ascii="Times New Roman" w:hAnsi="Times New Roman" w:cs="Times New Roman"/>
          <w:sz w:val="24"/>
          <w:szCs w:val="24"/>
        </w:rPr>
      </w:pPr>
      <w:bookmarkStart w:id="2" w:name="bookmark3"/>
      <w:r>
        <w:rPr>
          <w:rFonts w:ascii="Times New Roman" w:hAnsi="Times New Roman" w:cs="Times New Roman"/>
          <w:sz w:val="24"/>
          <w:szCs w:val="24"/>
        </w:rPr>
        <w:t>Порядок, срок внесения задатка и его возврата.</w:t>
      </w:r>
      <w:bookmarkEnd w:id="2"/>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Для внесения задатка на участие в аукционе в электронной форме Оператор электронной площадки при аккредитации участника открывает ему специальный счет для проведения операций по обеспечению участия в электронных торгах. Одновременно с уведомлением об аккредитации на электронной площадке, Оператор электронной площадки направляет вновь аккредитованному участнику реквизиты этого счета.</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До момента подачи заявки на участие в аукционе в электронной форме претендент должен обеспечить наличие денежных средств как минимум в размере задатка на участие в на своем, открытом у Оператора электронной площадки, счете для проведения операций по обеспечению участия в электронных торгах. Участие в аукционе в электронной форме возможно лишь при наличии у участника на данном счете денежных средств, в отношении которых не осуществлено блокирование операций по счету, в размере не менее чем размер задатка на участие в аукционе в электронной форме, предусмотренный информационным сообщением.</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Для перевода денежных средств на свой лицевой счет необходимо осуществить банковский платеж на реквизиты, полученные при аккредитации в системном сообщении от электронной площадки, а также указать назначение платежа: «участие в аукционе в отношении земельного участка, расположенного по адресу: ___________________________</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lastRenderedPageBreak/>
        <w:t>Оператор электронной площадки производит блокирование денежных средств в размере задатка на лицевом счете претендента в момент подачи заявки на участие в аукционе в электронной форме.</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Прекращение блокирования денежных средств на лицевом счете претендентов (участников) осуществляет Оператор электронной площадки в порядке, установленном Регламентом электронной торговой площадки АО «Единая электронная торговая площадка».</w:t>
      </w:r>
    </w:p>
    <w:p w:rsidR="00CB2C0A" w:rsidRDefault="00CB2C0A" w:rsidP="00CB2C0A">
      <w:pPr>
        <w:ind w:firstLine="426"/>
        <w:jc w:val="both"/>
        <w:rPr>
          <w:rFonts w:ascii="Times New Roman" w:hAnsi="Times New Roman" w:cs="Times New Roman"/>
        </w:rPr>
      </w:pPr>
      <w:r>
        <w:rPr>
          <w:rFonts w:ascii="Times New Roman" w:hAnsi="Times New Roman" w:cs="Times New Roman"/>
        </w:rPr>
        <w:t xml:space="preserve">Задаток, внесенный лицом, признанным победителем аукциона, иным лицом, с которым заключается договор аренды земельного участка, засчитывается в счет исполнения обязательств по договору. При уклонении или отказе победителя аукциона (единственного участника) от заключения в установленный срок договора, победитель аукциона (единственный участник) утрачивают право на заключение указанного договора, задаток не возвращается. </w:t>
      </w:r>
    </w:p>
    <w:p w:rsidR="00CB2C0A" w:rsidRDefault="00CB2C0A" w:rsidP="00CB2C0A">
      <w:pPr>
        <w:ind w:firstLine="426"/>
        <w:jc w:val="both"/>
        <w:rPr>
          <w:rFonts w:ascii="Times New Roman" w:hAnsi="Times New Roman" w:cs="Times New Roman"/>
        </w:rPr>
      </w:pPr>
      <w:r>
        <w:rPr>
          <w:rFonts w:ascii="Times New Roman" w:hAnsi="Times New Roman" w:cs="Times New Roman"/>
        </w:rPr>
        <w:t>Задаток возвращается электронной площадкой Заявителям/Участникам аукциона в следующем порядке:</w:t>
      </w:r>
    </w:p>
    <w:p w:rsidR="00CB2C0A" w:rsidRDefault="00CB2C0A" w:rsidP="00CB2C0A">
      <w:pPr>
        <w:ind w:firstLine="426"/>
        <w:jc w:val="both"/>
        <w:rPr>
          <w:rFonts w:ascii="Times New Roman" w:hAnsi="Times New Roman" w:cs="Times New Roman"/>
        </w:rPr>
      </w:pPr>
      <w:r>
        <w:rPr>
          <w:rFonts w:ascii="Times New Roman" w:hAnsi="Times New Roman" w:cs="Times New Roman"/>
        </w:rPr>
        <w:t>- отозвавшим заявки до дня окончания срока приема заявок на участие в аукционе - в течение 3 (трех) рабочих дней со дня поступления уведомления об отзыве заявки;</w:t>
      </w:r>
    </w:p>
    <w:p w:rsidR="00CB2C0A" w:rsidRDefault="00CB2C0A" w:rsidP="00CB2C0A">
      <w:pPr>
        <w:ind w:firstLine="426"/>
        <w:jc w:val="both"/>
        <w:rPr>
          <w:rFonts w:ascii="Times New Roman" w:hAnsi="Times New Roman" w:cs="Times New Roman"/>
        </w:rPr>
      </w:pPr>
      <w:r>
        <w:rPr>
          <w:rFonts w:ascii="Times New Roman" w:hAnsi="Times New Roman" w:cs="Times New Roman"/>
        </w:rPr>
        <w:t>- отозвавшим заявки позднее даты окончания срока приема заявок на участие в аукционе - в течение 3 (трех) рабочих дней со дня подписания протокола о результатах аукциона;</w:t>
      </w:r>
    </w:p>
    <w:p w:rsidR="00CB2C0A" w:rsidRDefault="00CB2C0A" w:rsidP="00CB2C0A">
      <w:pPr>
        <w:ind w:firstLine="426"/>
        <w:jc w:val="both"/>
        <w:rPr>
          <w:rFonts w:ascii="Times New Roman" w:hAnsi="Times New Roman" w:cs="Times New Roman"/>
        </w:rPr>
      </w:pPr>
      <w:r>
        <w:rPr>
          <w:rFonts w:ascii="Times New Roman" w:hAnsi="Times New Roman" w:cs="Times New Roman"/>
        </w:rPr>
        <w:t>- не допущенным к участию в аукционе - в течение 3 (трех) рабочих дней со дня оформления протокола рассмотрения заявок;</w:t>
      </w:r>
    </w:p>
    <w:p w:rsidR="00CB2C0A" w:rsidRDefault="00CB2C0A" w:rsidP="00CB2C0A">
      <w:pPr>
        <w:ind w:firstLine="426"/>
        <w:jc w:val="both"/>
        <w:rPr>
          <w:rFonts w:ascii="Times New Roman" w:hAnsi="Times New Roman" w:cs="Times New Roman"/>
        </w:rPr>
      </w:pPr>
      <w:r>
        <w:rPr>
          <w:rFonts w:ascii="Times New Roman" w:hAnsi="Times New Roman" w:cs="Times New Roman"/>
        </w:rPr>
        <w:t xml:space="preserve">- участвовавшим в аукционе, но не ставшим победителями - в течение 3 (трех) рабочих дней со дня подписания протокола о результатах аукциона. </w:t>
      </w:r>
    </w:p>
    <w:p w:rsidR="00CB2C0A" w:rsidRDefault="00CB2C0A" w:rsidP="00CB2C0A">
      <w:pPr>
        <w:pStyle w:val="4"/>
        <w:shd w:val="clear" w:color="auto" w:fill="auto"/>
        <w:spacing w:line="277" w:lineRule="exact"/>
        <w:ind w:left="20" w:right="40" w:firstLine="720"/>
        <w:jc w:val="both"/>
        <w:rPr>
          <w:rFonts w:ascii="Times New Roman" w:hAnsi="Times New Roman" w:cs="Times New Roman"/>
          <w:sz w:val="24"/>
          <w:szCs w:val="24"/>
        </w:rPr>
      </w:pPr>
      <w:r>
        <w:rPr>
          <w:rFonts w:ascii="Times New Roman" w:hAnsi="Times New Roman" w:cs="Times New Roman"/>
          <w:sz w:val="24"/>
          <w:szCs w:val="24"/>
        </w:rPr>
        <w:t>Настоящее информационное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B2C0A" w:rsidRDefault="00CB2C0A" w:rsidP="00CB2C0A">
      <w:pPr>
        <w:pStyle w:val="4"/>
        <w:shd w:val="clear" w:color="auto" w:fill="auto"/>
        <w:spacing w:line="277" w:lineRule="exact"/>
        <w:ind w:left="20" w:right="40" w:firstLine="720"/>
        <w:jc w:val="both"/>
        <w:rPr>
          <w:rFonts w:ascii="Times New Roman" w:hAnsi="Times New Roman" w:cs="Times New Roman"/>
          <w:sz w:val="24"/>
          <w:szCs w:val="24"/>
        </w:rPr>
      </w:pPr>
    </w:p>
    <w:p w:rsidR="00CB2C0A" w:rsidRDefault="00CB2C0A" w:rsidP="00CB2C0A">
      <w:pPr>
        <w:pStyle w:val="20"/>
        <w:shd w:val="clear" w:color="auto" w:fill="auto"/>
        <w:tabs>
          <w:tab w:val="left" w:pos="974"/>
        </w:tabs>
        <w:spacing w:after="0" w:line="277" w:lineRule="exact"/>
        <w:jc w:val="center"/>
        <w:rPr>
          <w:rFonts w:ascii="Times New Roman" w:hAnsi="Times New Roman" w:cs="Times New Roman"/>
          <w:sz w:val="24"/>
          <w:szCs w:val="24"/>
        </w:rPr>
      </w:pPr>
      <w:r>
        <w:rPr>
          <w:rFonts w:ascii="Times New Roman" w:hAnsi="Times New Roman" w:cs="Times New Roman"/>
          <w:sz w:val="24"/>
          <w:szCs w:val="24"/>
        </w:rPr>
        <w:t>Порядок подачи заявок на участие в аукционе в электронной форме.</w:t>
      </w:r>
    </w:p>
    <w:p w:rsidR="00CB2C0A" w:rsidRDefault="00CB2C0A" w:rsidP="00CB2C0A">
      <w:pPr>
        <w:pStyle w:val="4"/>
        <w:shd w:val="clear" w:color="auto" w:fill="auto"/>
        <w:spacing w:line="277" w:lineRule="exact"/>
        <w:ind w:left="20" w:right="40" w:firstLine="720"/>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в электронной форме осуществляется претендентом из личного кабинета посредством штатного интерфейса.</w:t>
      </w:r>
    </w:p>
    <w:p w:rsidR="00CB2C0A" w:rsidRDefault="00CB2C0A" w:rsidP="00CB2C0A">
      <w:pPr>
        <w:pStyle w:val="20"/>
        <w:shd w:val="clear" w:color="auto" w:fill="auto"/>
        <w:spacing w:after="0" w:line="240" w:lineRule="auto"/>
        <w:ind w:left="23" w:right="40" w:firstLine="720"/>
        <w:contextualSpacing/>
        <w:rPr>
          <w:rFonts w:ascii="Times New Roman" w:hAnsi="Times New Roman" w:cs="Times New Roman"/>
          <w:sz w:val="24"/>
          <w:szCs w:val="24"/>
        </w:rPr>
      </w:pPr>
      <w:r>
        <w:rPr>
          <w:rFonts w:ascii="Times New Roman" w:hAnsi="Times New Roman" w:cs="Times New Roman"/>
          <w:sz w:val="24"/>
          <w:szCs w:val="24"/>
        </w:rPr>
        <w:t xml:space="preserve">Заявки подаются путем заполнения в открытой части электронной площадки форм, представленных в Приложении к настоящему информационному сообщению, и размещения их электронного образа, с приложением электронных образов документов в соответствии с перечнем, указанным в настоящем информационном сообщении, на сайте электронной торговой площадки </w:t>
      </w:r>
      <w:hyperlink r:id="rId13" w:history="1">
        <w:r>
          <w:rPr>
            <w:rStyle w:val="a3"/>
            <w:rFonts w:ascii="Times New Roman" w:hAnsi="Times New Roman" w:cs="Times New Roman"/>
            <w:sz w:val="24"/>
            <w:szCs w:val="24"/>
            <w:lang w:val="en-US"/>
          </w:rPr>
          <w:t>www</w:t>
        </w:r>
        <w:r>
          <w:rPr>
            <w:rStyle w:val="a3"/>
            <w:rFonts w:ascii="Times New Roman" w:hAnsi="Times New Roman" w:cs="Times New Roman"/>
            <w:sz w:val="24"/>
            <w:szCs w:val="24"/>
          </w:rPr>
          <w:t>.</w:t>
        </w:r>
        <w:r>
          <w:rPr>
            <w:rStyle w:val="a3"/>
            <w:rFonts w:ascii="Times New Roman" w:hAnsi="Times New Roman" w:cs="Times New Roman"/>
            <w:sz w:val="24"/>
            <w:szCs w:val="24"/>
            <w:lang w:val="en-US"/>
          </w:rPr>
          <w:t>roseItorg</w:t>
        </w:r>
        <w:r>
          <w:rPr>
            <w:rStyle w:val="a3"/>
            <w:rFonts w:ascii="Times New Roman" w:hAnsi="Times New Roman" w:cs="Times New Roman"/>
            <w:sz w:val="24"/>
            <w:szCs w:val="24"/>
          </w:rPr>
          <w:t>.</w:t>
        </w:r>
        <w:r>
          <w:rPr>
            <w:rStyle w:val="a3"/>
            <w:rFonts w:ascii="Times New Roman" w:hAnsi="Times New Roman" w:cs="Times New Roman"/>
            <w:sz w:val="24"/>
            <w:szCs w:val="24"/>
            <w:lang w:val="en-US"/>
          </w:rPr>
          <w:t>ru</w:t>
        </w:r>
      </w:hyperlink>
      <w:r>
        <w:rPr>
          <w:rFonts w:ascii="Times New Roman" w:hAnsi="Times New Roman" w:cs="Times New Roman"/>
          <w:sz w:val="24"/>
          <w:szCs w:val="24"/>
        </w:rPr>
        <w:t>.</w:t>
      </w:r>
    </w:p>
    <w:p w:rsidR="00CB2C0A" w:rsidRDefault="00CB2C0A" w:rsidP="00CB2C0A">
      <w:pPr>
        <w:pStyle w:val="4"/>
        <w:shd w:val="clear" w:color="auto" w:fill="auto"/>
        <w:spacing w:line="240" w:lineRule="auto"/>
        <w:ind w:left="23" w:firstLine="720"/>
        <w:contextualSpacing/>
        <w:jc w:val="both"/>
        <w:rPr>
          <w:rFonts w:ascii="Times New Roman" w:hAnsi="Times New Roman" w:cs="Times New Roman"/>
          <w:sz w:val="24"/>
          <w:szCs w:val="24"/>
        </w:rPr>
      </w:pPr>
      <w:r>
        <w:rPr>
          <w:rFonts w:ascii="Times New Roman" w:hAnsi="Times New Roman" w:cs="Times New Roman"/>
          <w:sz w:val="24"/>
          <w:szCs w:val="24"/>
        </w:rPr>
        <w:t>Одно лицо имеет право подать только одну заявку.</w:t>
      </w:r>
    </w:p>
    <w:p w:rsidR="00CB2C0A" w:rsidRDefault="00CB2C0A" w:rsidP="00CB2C0A">
      <w:pPr>
        <w:pStyle w:val="4"/>
        <w:shd w:val="clear" w:color="auto" w:fill="auto"/>
        <w:spacing w:line="240" w:lineRule="auto"/>
        <w:ind w:left="23" w:right="40" w:firstLine="720"/>
        <w:contextualSpacing/>
        <w:jc w:val="both"/>
        <w:rPr>
          <w:rFonts w:ascii="Times New Roman" w:hAnsi="Times New Roman" w:cs="Times New Roman"/>
          <w:sz w:val="24"/>
          <w:szCs w:val="24"/>
        </w:rPr>
      </w:pPr>
      <w:r>
        <w:rPr>
          <w:rFonts w:ascii="Times New Roman" w:hAnsi="Times New Roman" w:cs="Times New Roman"/>
          <w:sz w:val="24"/>
          <w:szCs w:val="24"/>
        </w:rPr>
        <w:t>Заявки подаются, начиная с даты и времени начала приема заявок до даты и времени окончания приема заявок, указанных в настоящем информационном сообщении.</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Заявки подаются и принимаются одновременно с полным комплектом требуемых для участия в аукционе в электронной форме документов.</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Заявка и приложенные к ней документы должны быть подписаны электронной подписью Претендента (его уполномоченного представителя).</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Время создания, получения и отправки электронных документов на электронной площадке, а также время проведения процедуры продажи соответствует местному времени, в котором функционирует электронная торговая площадка.</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Заявки, поступившие по истечении срока их приема, Оператором электронной площадки не принимаются и на электронной торговой площадке не регистрируются.</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lastRenderedPageBreak/>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В случае отзыва претендентом заявки уведомление об отзыве заявки вместе с заявкой в течение одного часа поступает в "личный кабинет" Организатора, о чем претенденту направляется соответствующее уведомление.</w:t>
      </w:r>
    </w:p>
    <w:p w:rsidR="00CB2C0A" w:rsidRDefault="00CB2C0A" w:rsidP="00CB2C0A">
      <w:pPr>
        <w:pStyle w:val="4"/>
        <w:shd w:val="clear" w:color="auto" w:fill="auto"/>
        <w:ind w:left="20" w:right="40" w:firstLine="720"/>
        <w:jc w:val="both"/>
        <w:rPr>
          <w:rFonts w:ascii="Times New Roman" w:hAnsi="Times New Roman" w:cs="Times New Roman"/>
          <w:sz w:val="24"/>
          <w:szCs w:val="24"/>
        </w:rPr>
      </w:pPr>
    </w:p>
    <w:p w:rsidR="00CB2C0A" w:rsidRDefault="00CB2C0A" w:rsidP="00CB2C0A">
      <w:pPr>
        <w:pStyle w:val="20"/>
        <w:shd w:val="clear" w:color="auto" w:fill="auto"/>
        <w:tabs>
          <w:tab w:val="left" w:pos="999"/>
        </w:tabs>
        <w:spacing w:after="0" w:line="274" w:lineRule="exact"/>
        <w:ind w:right="40"/>
        <w:jc w:val="center"/>
        <w:rPr>
          <w:rFonts w:ascii="Times New Roman" w:hAnsi="Times New Roman" w:cs="Times New Roman"/>
          <w:sz w:val="24"/>
          <w:szCs w:val="24"/>
        </w:rPr>
      </w:pPr>
      <w:r>
        <w:rPr>
          <w:rFonts w:ascii="Times New Roman" w:hAnsi="Times New Roman" w:cs="Times New Roman"/>
          <w:sz w:val="24"/>
          <w:szCs w:val="24"/>
        </w:rPr>
        <w:t>Перечень требуемых документов</w:t>
      </w:r>
    </w:p>
    <w:p w:rsidR="00CB2C0A" w:rsidRDefault="00CB2C0A" w:rsidP="00CB2C0A">
      <w:pPr>
        <w:pStyle w:val="20"/>
        <w:shd w:val="clear" w:color="auto" w:fill="auto"/>
        <w:tabs>
          <w:tab w:val="left" w:pos="999"/>
        </w:tabs>
        <w:spacing w:after="0" w:line="274" w:lineRule="exact"/>
        <w:ind w:right="40"/>
        <w:jc w:val="center"/>
        <w:rPr>
          <w:rFonts w:ascii="Times New Roman" w:hAnsi="Times New Roman" w:cs="Times New Roman"/>
          <w:sz w:val="24"/>
          <w:szCs w:val="24"/>
        </w:rPr>
      </w:pPr>
      <w:r>
        <w:rPr>
          <w:rFonts w:ascii="Times New Roman" w:hAnsi="Times New Roman" w:cs="Times New Roman"/>
          <w:sz w:val="24"/>
          <w:szCs w:val="24"/>
        </w:rPr>
        <w:t>для участия в аукционе и требования к их оформлению</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Для участия в аукционе (лично или через своего представителя) одновременно с заявкой на участие в аукционе (форма заявки и опись документов отображены в приложении к Извещению) претенденты представляют электронные образы следующих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w:t>
      </w:r>
    </w:p>
    <w:p w:rsidR="00CB2C0A" w:rsidRDefault="00CB2C0A" w:rsidP="00CB2C0A">
      <w:pPr>
        <w:ind w:firstLineChars="294" w:firstLine="706"/>
        <w:jc w:val="both"/>
        <w:rPr>
          <w:rFonts w:ascii="Times New Roman" w:hAnsi="Times New Roman" w:cs="Times New Roman"/>
          <w:bCs/>
        </w:rPr>
      </w:pPr>
      <w:r>
        <w:rPr>
          <w:rFonts w:ascii="Times New Roman" w:hAnsi="Times New Roman" w:cs="Times New Roman"/>
          <w:bCs/>
        </w:rPr>
        <w:t>- копии документов, удостоверяющих личность заявителя (для граждан – паспорт, копии всех страниц);</w:t>
      </w:r>
    </w:p>
    <w:p w:rsidR="00CB2C0A" w:rsidRDefault="00CB2C0A" w:rsidP="00CB2C0A">
      <w:pPr>
        <w:ind w:firstLineChars="294" w:firstLine="706"/>
        <w:jc w:val="both"/>
        <w:rPr>
          <w:rFonts w:ascii="Times New Roman" w:hAnsi="Times New Roman" w:cs="Times New Roman"/>
          <w:bCs/>
        </w:rPr>
      </w:pPr>
      <w:r>
        <w:rPr>
          <w:rFonts w:ascii="Times New Roman" w:hAnsi="Times New Roman" w:cs="Times New Roman"/>
          <w:bCs/>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B2C0A" w:rsidRDefault="00CB2C0A" w:rsidP="00CB2C0A">
      <w:pPr>
        <w:ind w:firstLineChars="294" w:firstLine="706"/>
        <w:jc w:val="both"/>
        <w:rPr>
          <w:rFonts w:ascii="Times New Roman" w:hAnsi="Times New Roman" w:cs="Times New Roman"/>
          <w:bCs/>
        </w:rPr>
      </w:pPr>
      <w:r>
        <w:rPr>
          <w:rFonts w:ascii="Times New Roman" w:hAnsi="Times New Roman" w:cs="Times New Roman"/>
          <w:bCs/>
        </w:rPr>
        <w:t>- документы, подтверждающие внесение задатка.</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Указанные документы в части их оформления и содержания должны соответствовать требованиям законодательства Российской Федерации.</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Не подлежат рассмотрению документы, исполненные карандашом, имеющие подчистки, приписки, иные не оговоренные в них исправления.</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Исправления, внесенные при необходимости, должны быть заверены подписью должностного лица и проставлением печати юридического лица (при наличии печати), их совершивших. Если документ оформлен нотариально, соответствующие исправления должны быть также подтверждены нотариусом.</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Документооборот между претендентами, участниками аукциона, Оператором электронной площадки, Организатором осуществляется через электронную торговую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Организатора, претендента или участника, либо лица, имеющего право действовать от имени соответственно Организатора, претендента или участника. Данное правило не распространяется для договора аренды государственного имущества, который заключается сторонами в простой письменной форме.</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признается равнозначным документу на бумажном носителе, подписанному собственноручной подписью и заверенному печатью.</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Наличие электронной подписи означает, что документы и сведения, поданные в форме электронных документов направлены от имени соответственно претендента, участника, Арендодателя, либо Организатора и отправитель несет ответственность за подлинность и достоверность таких документов и сведений.</w:t>
      </w:r>
    </w:p>
    <w:p w:rsidR="00CB2C0A" w:rsidRDefault="00CB2C0A" w:rsidP="00CB2C0A">
      <w:pPr>
        <w:pStyle w:val="11"/>
        <w:keepNext/>
        <w:keepLines/>
        <w:shd w:val="clear" w:color="auto" w:fill="auto"/>
        <w:ind w:left="20" w:hanging="20"/>
        <w:jc w:val="center"/>
        <w:rPr>
          <w:rFonts w:ascii="Times New Roman" w:hAnsi="Times New Roman" w:cs="Times New Roman"/>
          <w:sz w:val="24"/>
          <w:szCs w:val="24"/>
        </w:rPr>
      </w:pPr>
      <w:bookmarkStart w:id="3" w:name="bookmark5"/>
      <w:r>
        <w:rPr>
          <w:rFonts w:ascii="Times New Roman" w:hAnsi="Times New Roman" w:cs="Times New Roman"/>
          <w:sz w:val="24"/>
          <w:szCs w:val="24"/>
        </w:rPr>
        <w:lastRenderedPageBreak/>
        <w:t>Определение участников аукциона.</w:t>
      </w:r>
      <w:bookmarkEnd w:id="3"/>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В указанный в настоящем информационном сообщении день определения участников аукциона в электронной форме Организатор рассматривает заявки и документы претендентов.</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заявок и документов Организатор принимает решение о признании претендентов участниками аукциона в электронной форме.</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Претендент не допускается к участию в аукционе в электронной форме по следующим основаниям:</w:t>
      </w:r>
    </w:p>
    <w:p w:rsidR="00CB2C0A" w:rsidRDefault="00CB2C0A" w:rsidP="00CB2C0A">
      <w:pPr>
        <w:pStyle w:val="4"/>
        <w:shd w:val="clear" w:color="auto" w:fill="auto"/>
        <w:tabs>
          <w:tab w:val="left" w:pos="866"/>
        </w:tabs>
        <w:ind w:right="20" w:firstLine="426"/>
        <w:jc w:val="both"/>
        <w:rPr>
          <w:rFonts w:ascii="Times New Roman" w:hAnsi="Times New Roman" w:cs="Times New Roman"/>
          <w:sz w:val="24"/>
          <w:szCs w:val="24"/>
        </w:rPr>
      </w:pPr>
      <w:r>
        <w:rPr>
          <w:rFonts w:ascii="Times New Roman" w:hAnsi="Times New Roman" w:cs="Times New Roman"/>
          <w:sz w:val="24"/>
          <w:szCs w:val="24"/>
        </w:rPr>
        <w:t>- представленные документы не подтверждают право претендента быть арендатором в соответствии с законодательством Российской Федерации;</w:t>
      </w:r>
    </w:p>
    <w:p w:rsidR="00CB2C0A" w:rsidRDefault="00CB2C0A" w:rsidP="00CB2C0A">
      <w:pPr>
        <w:pStyle w:val="4"/>
        <w:shd w:val="clear" w:color="auto" w:fill="auto"/>
        <w:tabs>
          <w:tab w:val="left" w:pos="1003"/>
        </w:tabs>
        <w:ind w:right="20" w:firstLine="426"/>
        <w:jc w:val="both"/>
        <w:rPr>
          <w:rFonts w:ascii="Times New Roman" w:hAnsi="Times New Roman" w:cs="Times New Roman"/>
          <w:sz w:val="24"/>
          <w:szCs w:val="24"/>
        </w:rPr>
      </w:pPr>
      <w:r>
        <w:rPr>
          <w:rFonts w:ascii="Times New Roman" w:hAnsi="Times New Roman" w:cs="Times New Roman"/>
          <w:sz w:val="24"/>
          <w:szCs w:val="24"/>
        </w:rPr>
        <w:t>-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CB2C0A" w:rsidRDefault="00CB2C0A" w:rsidP="00CB2C0A">
      <w:pPr>
        <w:pStyle w:val="4"/>
        <w:shd w:val="clear" w:color="auto" w:fill="auto"/>
        <w:tabs>
          <w:tab w:val="left" w:pos="916"/>
        </w:tabs>
        <w:ind w:right="20" w:firstLine="426"/>
        <w:jc w:val="both"/>
        <w:rPr>
          <w:rFonts w:ascii="Times New Roman" w:hAnsi="Times New Roman" w:cs="Times New Roman"/>
          <w:sz w:val="24"/>
          <w:szCs w:val="24"/>
        </w:rPr>
      </w:pPr>
      <w:r>
        <w:rPr>
          <w:rFonts w:ascii="Times New Roman" w:hAnsi="Times New Roman" w:cs="Times New Roman"/>
          <w:sz w:val="24"/>
          <w:szCs w:val="24"/>
        </w:rPr>
        <w:t>- заявка подана лицом, не уполномоченным претендентом на осуществление таких действий;</w:t>
      </w:r>
    </w:p>
    <w:p w:rsidR="00CB2C0A" w:rsidRDefault="00CB2C0A" w:rsidP="00CB2C0A">
      <w:pPr>
        <w:pStyle w:val="4"/>
        <w:shd w:val="clear" w:color="auto" w:fill="auto"/>
        <w:tabs>
          <w:tab w:val="left" w:pos="880"/>
        </w:tabs>
        <w:ind w:firstLine="426"/>
        <w:jc w:val="both"/>
        <w:rPr>
          <w:rFonts w:ascii="Times New Roman" w:hAnsi="Times New Roman" w:cs="Times New Roman"/>
          <w:sz w:val="24"/>
          <w:szCs w:val="24"/>
        </w:rPr>
      </w:pPr>
      <w:r>
        <w:rPr>
          <w:rFonts w:ascii="Times New Roman" w:hAnsi="Times New Roman" w:cs="Times New Roman"/>
          <w:sz w:val="24"/>
          <w:szCs w:val="24"/>
        </w:rPr>
        <w:t>- не подтверждено поступление в установленный срок задатка.</w:t>
      </w:r>
    </w:p>
    <w:p w:rsidR="00CB2C0A" w:rsidRDefault="00CB2C0A" w:rsidP="00CB2C0A">
      <w:pPr>
        <w:pStyle w:val="4"/>
        <w:shd w:val="clear" w:color="auto" w:fill="auto"/>
        <w:ind w:right="20" w:firstLine="426"/>
        <w:jc w:val="both"/>
        <w:rPr>
          <w:rFonts w:ascii="Times New Roman" w:hAnsi="Times New Roman" w:cs="Times New Roman"/>
          <w:sz w:val="24"/>
          <w:szCs w:val="24"/>
        </w:rPr>
      </w:pPr>
      <w:r>
        <w:rPr>
          <w:rFonts w:ascii="Times New Roman" w:hAnsi="Times New Roman" w:cs="Times New Roman"/>
          <w:sz w:val="24"/>
          <w:szCs w:val="24"/>
        </w:rPr>
        <w:t>Настоящий перечень оснований отказа претенденту на участие в аукционе в электронной форме является исчерпывающим.</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Организатор по итогам рассмотрения заявок и документов претендентов и установления факта поступления задатка подписывает протокол о признании претендентов участниками аукциона,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в электронной форме, с указанием оснований отказа.</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Претендент, допущенный к участию в аукционе в электронной форме, приобретает статус участника аукциона в электронной форме с момента оформления Организатором протокола о признании претендентов участниками аукциона в электронной форме.</w:t>
      </w:r>
    </w:p>
    <w:p w:rsidR="00CB2C0A" w:rsidRDefault="00CB2C0A" w:rsidP="00CB2C0A">
      <w:pPr>
        <w:pStyle w:val="4"/>
        <w:shd w:val="clear" w:color="auto" w:fill="auto"/>
        <w:ind w:left="20" w:right="20" w:firstLine="406"/>
        <w:jc w:val="both"/>
        <w:rPr>
          <w:rFonts w:ascii="Times New Roman" w:hAnsi="Times New Roman" w:cs="Times New Roman"/>
          <w:sz w:val="24"/>
          <w:szCs w:val="24"/>
        </w:rPr>
      </w:pPr>
    </w:p>
    <w:p w:rsidR="00CB2C0A" w:rsidRDefault="00CB2C0A" w:rsidP="00CB2C0A">
      <w:pPr>
        <w:jc w:val="center"/>
        <w:rPr>
          <w:rFonts w:ascii="Times New Roman" w:hAnsi="Times New Roman" w:cs="Times New Roman"/>
        </w:rPr>
      </w:pPr>
      <w:bookmarkStart w:id="4" w:name="bookmark6"/>
      <w:r>
        <w:rPr>
          <w:rFonts w:ascii="Times New Roman" w:hAnsi="Times New Roman" w:cs="Times New Roman"/>
          <w:b/>
          <w:bCs/>
        </w:rPr>
        <w:t>Отказ от проведения аукциона</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Принятие решения об отказе в проведении аукциона возможно в случае выявления обстоятельств, предусмотренных п. 8 ст. 39.11 Земельного кодекса Российской Федерации. Извещение об отказе в проведении аукциона размещается на Официальных сайтах торгов в течении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 </w:t>
      </w:r>
    </w:p>
    <w:p w:rsidR="00CB2C0A" w:rsidRDefault="00CB2C0A" w:rsidP="00CB2C0A">
      <w:pPr>
        <w:pStyle w:val="11"/>
        <w:keepNext/>
        <w:keepLines/>
        <w:shd w:val="clear" w:color="auto" w:fill="auto"/>
        <w:ind w:left="20" w:right="20" w:hanging="20"/>
        <w:jc w:val="center"/>
        <w:rPr>
          <w:rFonts w:ascii="Times New Roman" w:hAnsi="Times New Roman" w:cs="Times New Roman"/>
          <w:color w:val="000000" w:themeColor="text1"/>
          <w:sz w:val="24"/>
          <w:szCs w:val="24"/>
        </w:rPr>
      </w:pPr>
    </w:p>
    <w:p w:rsidR="00CB2C0A" w:rsidRDefault="00CB2C0A" w:rsidP="00CB2C0A">
      <w:pPr>
        <w:pStyle w:val="11"/>
        <w:keepNext/>
        <w:keepLines/>
        <w:shd w:val="clear" w:color="auto" w:fill="auto"/>
        <w:ind w:left="20" w:right="20" w:hanging="2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Порядок проведения аукциона</w:t>
      </w:r>
    </w:p>
    <w:p w:rsidR="00CB2C0A" w:rsidRDefault="00CB2C0A" w:rsidP="00CB2C0A">
      <w:pPr>
        <w:pStyle w:val="11"/>
        <w:keepNext/>
        <w:keepLines/>
        <w:shd w:val="clear" w:color="auto" w:fill="auto"/>
        <w:ind w:left="20" w:right="20" w:hanging="2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 определения победителей аукциона в электронной форме</w:t>
      </w:r>
      <w:bookmarkEnd w:id="4"/>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Аукцион проводится в соответствии с Регламентом электронной площадки в указанный в извещении о проведении аукциона день и час путем повышения начальной цены аукциона указанной в извещении о проведении аукциона, документации об аукционе, на «шаг аукциона» в пределах трех процентов начальной цены предмета аукциона.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Со времени начала проведения процедуры аукциона Оператором размещается: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в открытой части электронной площадки - информация о начале проведения процедуры аукциона с указанием наименования имущества, начальной цены аукциона и «шага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в закрытой части электронной площадки - помимо информации, указанной в открытой части электронной площадки, также предложения о цене аукциона и время их поступления, величина повышения начальной цены аукциона («шаг аукциона»), время, оставшееся до окончания приема предложений о цене.</w:t>
      </w:r>
    </w:p>
    <w:p w:rsidR="00CB2C0A" w:rsidRDefault="00CB2C0A" w:rsidP="00CB2C0A">
      <w:pPr>
        <w:ind w:firstLine="567"/>
        <w:jc w:val="both"/>
        <w:rPr>
          <w:rFonts w:ascii="Times New Roman" w:hAnsi="Times New Roman" w:cs="Times New Roman"/>
        </w:rPr>
      </w:pPr>
      <w:r>
        <w:rPr>
          <w:rFonts w:ascii="Times New Roman" w:hAnsi="Times New Roman" w:cs="Times New Roman"/>
        </w:rPr>
        <w:tab/>
        <w:t>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rsidR="00CB2C0A" w:rsidRDefault="00CB2C0A" w:rsidP="00CB2C0A">
      <w:pPr>
        <w:ind w:firstLine="567"/>
        <w:jc w:val="both"/>
        <w:rPr>
          <w:rFonts w:ascii="Times New Roman" w:hAnsi="Times New Roman" w:cs="Times New Roman"/>
        </w:rPr>
      </w:pPr>
      <w:r>
        <w:rPr>
          <w:rFonts w:ascii="Times New Roman" w:hAnsi="Times New Roman" w:cs="Times New Roman"/>
        </w:rPr>
        <w:lastRenderedPageBreak/>
        <w:t xml:space="preserve">- участник аукциона не вправе подавать ценовое предложение, равное предложению или меньше, чем ценовое предложение, которое подано таким участником;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участник аукциона не вправе подавать ценовое предложение выше, чем текущее максимальное ценовое предложение, вне пределов «шага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При проведении процедуры подачи ценовых предложений устанавливается время приема ценовых предложений, составляющее 10 (десять) минут от начала проведения процедуры подачи ценовых предложений до истечения срока их подачи. Время, оставшееся до истечения срока подачи ценовых предложений, обновляется автоматически с помощью программы и технических средств, обеспечивающих проведение аукциона, после повышения начальной цены аукциона или текущего максимального ценового предложения на аукционе. Если в течение указанного времени ни одного ценового предложения о более высокой цене аукциона не поступило, аукцион автоматически при помощи программных и технических средств, обеспечивающих его проведение, завершается.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 Победителем аукциона признается участник аукциона, предложивший наиболее высокую цену.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Ход проведения процедуры аукциона фиксируется Оператором в электронном журнале, который направляется Организатору торгов в течение одного часа со времени завершения приема предложений о цене аукциона для подведения итогов аукциона путем оформления протокола о результатах аукциона, который размещается на официальных сайтах торгов в течение дня, следующего за днем подписания указанного протокола.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r>
        <w:rPr>
          <w:rFonts w:ascii="Times New Roman" w:hAnsi="Times New Roman" w:cs="Times New Roman"/>
        </w:rPr>
        <w:tab/>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Процедура аукциона считается завершенной с момента подписания Организатором торгов протокола о результатах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Аукцион признается несостоявшимся в связи с отсутствием предложений о цене аукциона, предусматривающих более высокую цену платы, чем начальная цена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Решение о признании аукциона несостоявшимся оформляется протоколом о результатах аукциона. </w:t>
      </w:r>
    </w:p>
    <w:p w:rsidR="00356423" w:rsidRDefault="00CB2C0A" w:rsidP="00CB2C0A">
      <w:pPr>
        <w:ind w:firstLine="567"/>
        <w:jc w:val="both"/>
        <w:rPr>
          <w:rFonts w:ascii="Times New Roman" w:hAnsi="Times New Roman" w:cs="Times New Roman"/>
        </w:rPr>
      </w:pPr>
      <w:r>
        <w:rPr>
          <w:rFonts w:ascii="Times New Roman" w:hAnsi="Times New Roman" w:cs="Times New Roman"/>
        </w:rPr>
        <w:t xml:space="preserve">В течение одного часа со времени размещения и подписания протокола о результатах аукциона победителю (участнику, сделавшему предпоследнее предложение о цене /единственному участнику) направляется уведомление о признании его победителем, участником, сделавшим предпоследнее предложение о цене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единственным участником с приложением данного протокола, а также размещается в открытой части электронной площадки следующая информация:</w:t>
      </w:r>
    </w:p>
    <w:p w:rsidR="00CB2C0A" w:rsidRDefault="00CB2C0A" w:rsidP="00CB2C0A">
      <w:pPr>
        <w:ind w:firstLine="567"/>
        <w:jc w:val="both"/>
        <w:rPr>
          <w:rFonts w:ascii="Times New Roman" w:hAnsi="Times New Roman" w:cs="Times New Roman"/>
        </w:rPr>
      </w:pPr>
      <w:r>
        <w:rPr>
          <w:rFonts w:ascii="Times New Roman" w:hAnsi="Times New Roman" w:cs="Times New Roman"/>
        </w:rPr>
        <w:t>- сведения, позволяющие индивидуализировать земельный участок;</w:t>
      </w:r>
    </w:p>
    <w:p w:rsidR="00CB2C0A" w:rsidRDefault="00CB2C0A" w:rsidP="00CB2C0A">
      <w:pPr>
        <w:ind w:firstLine="567"/>
        <w:jc w:val="both"/>
        <w:rPr>
          <w:rFonts w:ascii="Times New Roman" w:hAnsi="Times New Roman" w:cs="Times New Roman"/>
        </w:rPr>
      </w:pPr>
      <w:r>
        <w:rPr>
          <w:rFonts w:ascii="Times New Roman" w:hAnsi="Times New Roman" w:cs="Times New Roman"/>
        </w:rPr>
        <w:t>- цена сделки;</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фамилия, имя, отчество физического лица или наименование юридического лица - победителя.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Протокол о результатах аукциона, оформленный по итогам проведения аукциона, является документом, удостоверяющим право победителя аукциона на заключение договора аренды земельного участка.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Протокол о результатах аукциона размещается на официальных сайтах торгов и электронной площадке в течение одного рабочего дня со дня подписания протокола о результатах аукциона. </w:t>
      </w:r>
    </w:p>
    <w:p w:rsidR="00356423" w:rsidRDefault="00356423" w:rsidP="00CB2C0A">
      <w:pPr>
        <w:ind w:firstLine="567"/>
        <w:jc w:val="both"/>
        <w:rPr>
          <w:rFonts w:ascii="Times New Roman" w:hAnsi="Times New Roman" w:cs="Times New Roman"/>
        </w:rPr>
      </w:pPr>
    </w:p>
    <w:p w:rsidR="00CB2C0A" w:rsidRDefault="00CB2C0A" w:rsidP="00CB2C0A">
      <w:pPr>
        <w:pStyle w:val="11"/>
        <w:keepNext/>
        <w:keepLines/>
        <w:shd w:val="clear" w:color="auto" w:fill="auto"/>
        <w:ind w:right="20" w:firstLine="0"/>
        <w:jc w:val="center"/>
        <w:rPr>
          <w:rFonts w:ascii="Times New Roman" w:hAnsi="Times New Roman" w:cs="Times New Roman"/>
          <w:sz w:val="24"/>
          <w:szCs w:val="24"/>
        </w:rPr>
      </w:pPr>
      <w:bookmarkStart w:id="5" w:name="bookmark7"/>
      <w:r>
        <w:rPr>
          <w:rFonts w:ascii="Times New Roman" w:hAnsi="Times New Roman" w:cs="Times New Roman"/>
          <w:sz w:val="24"/>
          <w:szCs w:val="24"/>
        </w:rPr>
        <w:lastRenderedPageBreak/>
        <w:t>Порядок заключения договора аренды земельного участка</w:t>
      </w:r>
    </w:p>
    <w:p w:rsidR="00CB2C0A" w:rsidRDefault="00CB2C0A" w:rsidP="00CB2C0A">
      <w:pPr>
        <w:pStyle w:val="11"/>
        <w:keepNext/>
        <w:keepLines/>
        <w:shd w:val="clear" w:color="auto" w:fill="auto"/>
        <w:ind w:right="20" w:firstLine="0"/>
        <w:jc w:val="center"/>
        <w:rPr>
          <w:rFonts w:ascii="Times New Roman" w:hAnsi="Times New Roman" w:cs="Times New Roman"/>
          <w:sz w:val="24"/>
          <w:szCs w:val="24"/>
        </w:rPr>
      </w:pPr>
      <w:r>
        <w:rPr>
          <w:rFonts w:ascii="Times New Roman" w:hAnsi="Times New Roman" w:cs="Times New Roman"/>
          <w:sz w:val="24"/>
          <w:szCs w:val="24"/>
        </w:rPr>
        <w:t>по итогам аукциона в электронной форме, условия и сроки платежа:</w:t>
      </w:r>
      <w:bookmarkEnd w:id="5"/>
    </w:p>
    <w:p w:rsidR="00CB2C0A" w:rsidRDefault="00CB2C0A" w:rsidP="00CB2C0A">
      <w:pPr>
        <w:ind w:firstLine="567"/>
        <w:jc w:val="both"/>
        <w:rPr>
          <w:rFonts w:ascii="Times New Roman" w:hAnsi="Times New Roman" w:cs="Times New Roman"/>
        </w:rPr>
      </w:pPr>
      <w:r>
        <w:rPr>
          <w:rFonts w:ascii="Times New Roman" w:hAnsi="Times New Roman" w:cs="Times New Roman"/>
          <w:shd w:val="clear" w:color="auto" w:fill="FFFFFF"/>
        </w:rPr>
        <w:t>В соответствии с пунктом 11 статьи 39.13 Земельного кодекса Российской Федерации по результатам проведения электронного аукциона не допускается заключение договора аренды земельного участка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CB2C0A" w:rsidRDefault="00CB2C0A" w:rsidP="00CB2C0A">
      <w:pPr>
        <w:ind w:firstLine="567"/>
        <w:jc w:val="both"/>
        <w:rPr>
          <w:rFonts w:ascii="Times New Roman" w:hAnsi="Times New Roman" w:cs="Times New Roman"/>
        </w:rPr>
      </w:pPr>
      <w:r>
        <w:rPr>
          <w:rFonts w:ascii="Times New Roman" w:hAnsi="Times New Roman" w:cs="Times New Roman"/>
          <w:shd w:val="clear" w:color="auto" w:fill="FFFFFF"/>
        </w:rPr>
        <w:t>Организатор аукциона обязан в течение 5 (пяти) дней со дня истечения указанного выше 10-дневного срока, направить победителю электронного аукциона или единственному участнику подписанный проект договора аренды земельного участка.</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Задаток, внесенный победителем аукциона или единственным участником, засчитывается в счет исполнения обязательств по договору. </w:t>
      </w:r>
    </w:p>
    <w:p w:rsidR="00CB2C0A" w:rsidRDefault="00CB2C0A" w:rsidP="00CB2C0A">
      <w:pPr>
        <w:ind w:firstLine="709"/>
        <w:jc w:val="both"/>
        <w:rPr>
          <w:rFonts w:ascii="Times New Roman" w:hAnsi="Times New Roman" w:cs="Times New Roman"/>
        </w:rPr>
      </w:pPr>
      <w:r>
        <w:rPr>
          <w:rFonts w:ascii="Times New Roman" w:hAnsi="Times New Roman" w:cs="Times New Roman"/>
        </w:rPr>
        <w:t>Победитель или единственный участник аукциона производит оплату аренды земельного участка, определенной на аукционе, в течение 10 рабочих дней со дня подписания договора аренды земельного участка.</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предлагает заключить указанный договор участнику аукциона, который сделал предпоследнее предложение о цене предмета аукциона, по цене, предложенной победителем аукциона.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вправе объявить о проведении повторного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Задатки, внесенные победителем аукциона или единственным участником, не заключившими в установленном порядке договор аренды земельного участка вследствие уклонения от заключения договора, не возвращаются.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указанные договоры заключаются в соответствии с положениями действующего законодательства и которые уклонились от их заключения, включаются в реестр недобросовестных участников аукциона. </w:t>
      </w:r>
    </w:p>
    <w:p w:rsidR="00CB2C0A" w:rsidRDefault="00CB2C0A" w:rsidP="00CB2C0A">
      <w:pPr>
        <w:ind w:firstLine="567"/>
        <w:jc w:val="both"/>
        <w:rPr>
          <w:rFonts w:ascii="Times New Roman" w:hAnsi="Times New Roman" w:cs="Times New Roman"/>
        </w:rPr>
      </w:pPr>
    </w:p>
    <w:p w:rsidR="00CB2C0A" w:rsidRDefault="00CB2C0A" w:rsidP="00CB2C0A">
      <w:pPr>
        <w:jc w:val="center"/>
        <w:rPr>
          <w:rFonts w:ascii="Times New Roman" w:hAnsi="Times New Roman" w:cs="Times New Roman"/>
          <w:b/>
          <w:bCs/>
        </w:rPr>
      </w:pPr>
      <w:r>
        <w:rPr>
          <w:rFonts w:ascii="Times New Roman" w:hAnsi="Times New Roman" w:cs="Times New Roman"/>
          <w:b/>
          <w:bCs/>
        </w:rPr>
        <w:t>Признание аукциона несостоявшимся</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Аукцион признается несостоявшимся в случае, если: </w:t>
      </w:r>
    </w:p>
    <w:p w:rsidR="00CB2C0A" w:rsidRDefault="00CB2C0A" w:rsidP="00CB2C0A">
      <w:pPr>
        <w:ind w:firstLine="567"/>
        <w:jc w:val="both"/>
        <w:rPr>
          <w:rFonts w:ascii="Times New Roman" w:hAnsi="Times New Roman" w:cs="Times New Roman"/>
        </w:rPr>
      </w:pPr>
      <w:r>
        <w:rPr>
          <w:rFonts w:ascii="Times New Roman" w:hAnsi="Times New Roman" w:cs="Times New Roman"/>
        </w:rPr>
        <w:t>-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в аукционе участвовал только один участник;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при проведении аукциона не поступило ни одного предложения о цене предмета аукциона, которое предусматривало бы более высокую цену предмета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Организатор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указанный договор (при наличии указанных лиц). При этом условия повторного аукциона могут быть изменены.</w:t>
      </w:r>
    </w:p>
    <w:p w:rsidR="00CB2C0A" w:rsidRDefault="00CB2C0A" w:rsidP="00CB2C0A">
      <w:pPr>
        <w:ind w:firstLine="567"/>
        <w:jc w:val="both"/>
        <w:rPr>
          <w:rFonts w:ascii="Times New Roman" w:hAnsi="Times New Roman" w:cs="Times New Roman"/>
        </w:rPr>
      </w:pPr>
    </w:p>
    <w:p w:rsidR="00CB2C0A" w:rsidRDefault="00CB2C0A" w:rsidP="00CB2C0A">
      <w:pPr>
        <w:pStyle w:val="11"/>
        <w:keepNext/>
        <w:keepLines/>
        <w:shd w:val="clear" w:color="auto" w:fill="auto"/>
        <w:tabs>
          <w:tab w:val="left" w:pos="1086"/>
        </w:tabs>
        <w:ind w:firstLine="0"/>
        <w:jc w:val="center"/>
        <w:rPr>
          <w:rFonts w:ascii="Times New Roman" w:hAnsi="Times New Roman" w:cs="Times New Roman"/>
          <w:sz w:val="24"/>
          <w:szCs w:val="24"/>
        </w:rPr>
      </w:pPr>
      <w:bookmarkStart w:id="6" w:name="bookmark9"/>
      <w:r>
        <w:rPr>
          <w:rFonts w:ascii="Times New Roman" w:hAnsi="Times New Roman" w:cs="Times New Roman"/>
          <w:sz w:val="24"/>
          <w:szCs w:val="24"/>
        </w:rPr>
        <w:t>Заключительные положения.</w:t>
      </w:r>
      <w:bookmarkEnd w:id="6"/>
    </w:p>
    <w:p w:rsidR="00CB2C0A" w:rsidRDefault="00CB2C0A" w:rsidP="00CB2C0A">
      <w:pPr>
        <w:pStyle w:val="4"/>
        <w:shd w:val="clear" w:color="auto" w:fill="auto"/>
        <w:spacing w:after="299"/>
        <w:ind w:left="20" w:right="20" w:firstLine="406"/>
        <w:jc w:val="both"/>
        <w:rPr>
          <w:rFonts w:ascii="Times New Roman" w:hAnsi="Times New Roman" w:cs="Times New Roman"/>
          <w:sz w:val="24"/>
          <w:szCs w:val="24"/>
        </w:rPr>
      </w:pPr>
      <w:r>
        <w:rPr>
          <w:rFonts w:ascii="Times New Roman" w:hAnsi="Times New Roman" w:cs="Times New Roman"/>
          <w:sz w:val="24"/>
          <w:szCs w:val="24"/>
        </w:rPr>
        <w:t>Все вопросы, касающиеся проведения аукциона на право аренды земельных участков, не нашедшие отражения в настоящем информационном сообщении, регулируются законодательством Российской Федерации.</w:t>
      </w:r>
    </w:p>
    <w:p w:rsidR="00FC49CE" w:rsidRPr="000D1A20" w:rsidRDefault="00FC49CE" w:rsidP="00FC49CE">
      <w:pPr>
        <w:pStyle w:val="24"/>
        <w:ind w:firstLine="567"/>
        <w:jc w:val="right"/>
        <w:rPr>
          <w:sz w:val="32"/>
          <w:szCs w:val="32"/>
        </w:rPr>
      </w:pPr>
      <w:r w:rsidRPr="000D1A20">
        <w:rPr>
          <w:sz w:val="32"/>
          <w:szCs w:val="32"/>
        </w:rPr>
        <w:lastRenderedPageBreak/>
        <w:t xml:space="preserve">Раздел </w:t>
      </w:r>
      <w:r>
        <w:rPr>
          <w:sz w:val="32"/>
          <w:szCs w:val="32"/>
        </w:rPr>
        <w:t>3</w:t>
      </w:r>
    </w:p>
    <w:p w:rsidR="00FC49CE" w:rsidRDefault="00FC49CE" w:rsidP="00356423">
      <w:pPr>
        <w:pStyle w:val="ab"/>
        <w:rPr>
          <w:sz w:val="24"/>
          <w:szCs w:val="24"/>
        </w:rPr>
      </w:pPr>
    </w:p>
    <w:p w:rsidR="004F5A84" w:rsidRPr="004F5A84" w:rsidRDefault="004F5A84" w:rsidP="004F5A84">
      <w:pPr>
        <w:tabs>
          <w:tab w:val="center" w:pos="4677"/>
        </w:tabs>
        <w:jc w:val="center"/>
        <w:rPr>
          <w:rFonts w:ascii="Times New Roman" w:hAnsi="Times New Roman" w:cs="Times New Roman"/>
          <w:b/>
          <w:sz w:val="32"/>
          <w:szCs w:val="32"/>
        </w:rPr>
      </w:pPr>
      <w:r w:rsidRPr="004F5A84">
        <w:rPr>
          <w:rFonts w:ascii="Times New Roman" w:hAnsi="Times New Roman" w:cs="Times New Roman"/>
          <w:b/>
          <w:sz w:val="32"/>
          <w:szCs w:val="32"/>
        </w:rPr>
        <w:t xml:space="preserve">ПРОЕКТ ДОГОВОРА АРЕНДЫ </w:t>
      </w:r>
    </w:p>
    <w:p w:rsidR="004F5A84" w:rsidRPr="004F5A84" w:rsidRDefault="004F5A84" w:rsidP="004F5A84">
      <w:pPr>
        <w:tabs>
          <w:tab w:val="center" w:pos="4677"/>
        </w:tabs>
        <w:jc w:val="center"/>
        <w:rPr>
          <w:rFonts w:ascii="Times New Roman" w:hAnsi="Times New Roman" w:cs="Times New Roman"/>
          <w:b/>
          <w:sz w:val="32"/>
          <w:szCs w:val="32"/>
        </w:rPr>
      </w:pPr>
      <w:r w:rsidRPr="004F5A84">
        <w:rPr>
          <w:rFonts w:ascii="Times New Roman" w:hAnsi="Times New Roman" w:cs="Times New Roman"/>
          <w:b/>
          <w:sz w:val="32"/>
          <w:szCs w:val="32"/>
        </w:rPr>
        <w:t>ЗЕМЕЛЬНОГО УЧАСТКА</w:t>
      </w:r>
    </w:p>
    <w:p w:rsidR="004F5A84" w:rsidRDefault="004F5A84" w:rsidP="004F5A84">
      <w:pPr>
        <w:tabs>
          <w:tab w:val="center" w:pos="4677"/>
        </w:tabs>
        <w:jc w:val="center"/>
        <w:rPr>
          <w:rFonts w:ascii="Times New Roman" w:hAnsi="Times New Roman" w:cs="Times New Roman"/>
          <w:b/>
        </w:rPr>
      </w:pPr>
      <w:r w:rsidRPr="004F5A84">
        <w:rPr>
          <w:rFonts w:ascii="Times New Roman" w:hAnsi="Times New Roman" w:cs="Times New Roman"/>
          <w:b/>
        </w:rPr>
        <w:t>РОССИЙСКАЯ ФЕДЕРАЦИЯ БРЯНСКАЯ ОБЛАСТЬ ГОРОД СЕВСК</w:t>
      </w:r>
    </w:p>
    <w:p w:rsidR="004F5A84" w:rsidRPr="004F5A84" w:rsidRDefault="004F5A84" w:rsidP="004F5A84">
      <w:pPr>
        <w:tabs>
          <w:tab w:val="center" w:pos="4677"/>
        </w:tabs>
        <w:jc w:val="center"/>
        <w:rPr>
          <w:rFonts w:ascii="Times New Roman" w:hAnsi="Times New Roman" w:cs="Times New Roman"/>
          <w:b/>
        </w:rPr>
      </w:pPr>
    </w:p>
    <w:p w:rsidR="004F5A84" w:rsidRPr="004F5A84" w:rsidRDefault="004F5A84" w:rsidP="004F5A84">
      <w:pPr>
        <w:tabs>
          <w:tab w:val="left" w:pos="3540"/>
          <w:tab w:val="center" w:pos="4677"/>
        </w:tabs>
        <w:jc w:val="center"/>
        <w:rPr>
          <w:rFonts w:ascii="Times New Roman" w:hAnsi="Times New Roman" w:cs="Times New Roman"/>
          <w:b/>
        </w:rPr>
      </w:pPr>
      <w:r w:rsidRPr="004F5A84">
        <w:rPr>
          <w:rFonts w:ascii="Times New Roman" w:hAnsi="Times New Roman" w:cs="Times New Roman"/>
          <w:b/>
        </w:rPr>
        <w:t>___________________ две тысячи двадцать шестого года</w:t>
      </w:r>
    </w:p>
    <w:p w:rsidR="004F5A84" w:rsidRPr="004F5A84" w:rsidRDefault="004F5A84" w:rsidP="004F5A84">
      <w:pPr>
        <w:tabs>
          <w:tab w:val="left" w:pos="6420"/>
        </w:tabs>
        <w:rPr>
          <w:rFonts w:ascii="Times New Roman" w:hAnsi="Times New Roman" w:cs="Times New Roman"/>
        </w:rPr>
      </w:pPr>
      <w:r w:rsidRPr="004F5A84">
        <w:rPr>
          <w:rFonts w:ascii="Times New Roman" w:hAnsi="Times New Roman" w:cs="Times New Roman"/>
        </w:rPr>
        <w:tab/>
      </w:r>
    </w:p>
    <w:p w:rsidR="004F5A84" w:rsidRPr="004F5A84" w:rsidRDefault="004F5A84" w:rsidP="004F5A84">
      <w:pPr>
        <w:pStyle w:val="Style6"/>
        <w:widowControl/>
        <w:spacing w:before="38" w:line="274" w:lineRule="exact"/>
        <w:ind w:firstLine="709"/>
        <w:rPr>
          <w:rStyle w:val="FontStyle15"/>
          <w:sz w:val="24"/>
          <w:szCs w:val="24"/>
        </w:rPr>
      </w:pPr>
      <w:r w:rsidRPr="004F5A84">
        <w:rPr>
          <w:rStyle w:val="FontStyle15"/>
          <w:sz w:val="24"/>
          <w:szCs w:val="24"/>
        </w:rPr>
        <w:t>Мы, нижеподписавшиеся,</w:t>
      </w:r>
    </w:p>
    <w:p w:rsidR="004F5A84" w:rsidRPr="004F5A84" w:rsidRDefault="004F5A84" w:rsidP="004F5A84">
      <w:pPr>
        <w:pStyle w:val="Style5"/>
        <w:widowControl/>
        <w:ind w:firstLine="709"/>
        <w:jc w:val="both"/>
        <w:rPr>
          <w:rStyle w:val="FontStyle14"/>
          <w:b w:val="0"/>
          <w:sz w:val="24"/>
          <w:szCs w:val="24"/>
        </w:rPr>
      </w:pPr>
      <w:r w:rsidRPr="004F5A84">
        <w:rPr>
          <w:rStyle w:val="FontStyle14"/>
          <w:sz w:val="24"/>
          <w:szCs w:val="24"/>
        </w:rPr>
        <w:t xml:space="preserve">Муниципальное образование Севский муниципальный район Брянской области, </w:t>
      </w:r>
      <w:r w:rsidRPr="004F5A84">
        <w:rPr>
          <w:rStyle w:val="FontStyle15"/>
          <w:sz w:val="24"/>
          <w:szCs w:val="24"/>
        </w:rPr>
        <w:t xml:space="preserve">зарегистрированное Управлением юстиции администрации Брянской области, регистрационный номер № 020 от 03 февраля 1998 года, в лице председателя Комитета по управлению муниципальным имуществом администрации Севского муниципального района Брянской области, гражданина РФ </w:t>
      </w:r>
      <w:r w:rsidRPr="004F5A84">
        <w:rPr>
          <w:rStyle w:val="FontStyle14"/>
          <w:b w:val="0"/>
          <w:sz w:val="24"/>
          <w:szCs w:val="24"/>
        </w:rPr>
        <w:t>_________________________________________</w:t>
      </w:r>
    </w:p>
    <w:p w:rsidR="004F5A84" w:rsidRPr="004F5A84" w:rsidRDefault="004F5A84" w:rsidP="004F5A84">
      <w:pPr>
        <w:pStyle w:val="Style5"/>
        <w:widowControl/>
        <w:jc w:val="both"/>
        <w:rPr>
          <w:rStyle w:val="FontStyle15"/>
          <w:sz w:val="24"/>
          <w:szCs w:val="24"/>
        </w:rPr>
      </w:pPr>
      <w:r w:rsidRPr="004F5A84">
        <w:rPr>
          <w:rStyle w:val="FontStyle14"/>
          <w:b w:val="0"/>
          <w:sz w:val="24"/>
          <w:szCs w:val="24"/>
        </w:rPr>
        <w:t>______________________________________________________________________________</w:t>
      </w:r>
      <w:r w:rsidRPr="004F5A84">
        <w:rPr>
          <w:rStyle w:val="FontStyle18"/>
          <w:sz w:val="24"/>
          <w:szCs w:val="24"/>
        </w:rPr>
        <w:t xml:space="preserve">, </w:t>
      </w:r>
      <w:r w:rsidRPr="004F5A84">
        <w:rPr>
          <w:rStyle w:val="FontStyle15"/>
          <w:sz w:val="24"/>
          <w:szCs w:val="24"/>
        </w:rPr>
        <w:t xml:space="preserve">действующего на основании положения о Комитете, именуемое в дальнейшем </w:t>
      </w:r>
      <w:r w:rsidRPr="004F5A84">
        <w:rPr>
          <w:rStyle w:val="FontStyle14"/>
          <w:sz w:val="24"/>
          <w:szCs w:val="24"/>
        </w:rPr>
        <w:t xml:space="preserve">"Арендодатель", </w:t>
      </w:r>
      <w:r w:rsidRPr="004F5A84">
        <w:rPr>
          <w:rStyle w:val="FontStyle15"/>
          <w:sz w:val="24"/>
          <w:szCs w:val="24"/>
        </w:rPr>
        <w:t>с одной стороны,</w:t>
      </w:r>
    </w:p>
    <w:p w:rsidR="004F5A84" w:rsidRPr="004F5A84" w:rsidRDefault="004F5A84" w:rsidP="004F5A84">
      <w:pPr>
        <w:pStyle w:val="Style6"/>
        <w:widowControl/>
        <w:spacing w:line="240" w:lineRule="auto"/>
        <w:ind w:firstLine="426"/>
        <w:rPr>
          <w:rStyle w:val="FontStyle15"/>
          <w:sz w:val="24"/>
          <w:szCs w:val="24"/>
        </w:rPr>
      </w:pPr>
      <w:r w:rsidRPr="004F5A84">
        <w:rPr>
          <w:rStyle w:val="FontStyle15"/>
          <w:sz w:val="24"/>
          <w:szCs w:val="24"/>
        </w:rPr>
        <w:t>и ________________________________________________________________________</w:t>
      </w:r>
    </w:p>
    <w:p w:rsidR="004F5A84" w:rsidRPr="004F5A84" w:rsidRDefault="004F5A84" w:rsidP="004F5A84">
      <w:pPr>
        <w:pStyle w:val="Style6"/>
        <w:widowControl/>
        <w:spacing w:line="240" w:lineRule="auto"/>
      </w:pPr>
      <w:r w:rsidRPr="004F5A84">
        <w:rPr>
          <w:rStyle w:val="FontStyle15"/>
          <w:sz w:val="24"/>
          <w:szCs w:val="24"/>
        </w:rPr>
        <w:t>_____________________________________________________________________________</w:t>
      </w:r>
      <w:r w:rsidRPr="004F5A84">
        <w:rPr>
          <w:rStyle w:val="FontStyle18"/>
          <w:sz w:val="24"/>
          <w:szCs w:val="24"/>
        </w:rPr>
        <w:t xml:space="preserve">, </w:t>
      </w:r>
      <w:r w:rsidRPr="004F5A84">
        <w:t xml:space="preserve">именуемый в дальнейшем </w:t>
      </w:r>
      <w:r w:rsidRPr="004F5A84">
        <w:rPr>
          <w:b/>
        </w:rPr>
        <w:t>«Арендатор»</w:t>
      </w:r>
      <w:r w:rsidRPr="004F5A84">
        <w:t xml:space="preserve">, с другой стороны, совместно именуемые </w:t>
      </w:r>
      <w:r w:rsidRPr="004F5A84">
        <w:rPr>
          <w:b/>
        </w:rPr>
        <w:t>«Стороны»</w:t>
      </w:r>
      <w:r w:rsidRPr="004F5A84">
        <w:t>, на основании __________________________________________ заключили настоящий Договор о нижеследующем:</w:t>
      </w:r>
    </w:p>
    <w:p w:rsidR="004F5A84" w:rsidRPr="004F5A84" w:rsidRDefault="004F5A84" w:rsidP="004F5A84">
      <w:pPr>
        <w:pStyle w:val="Style6"/>
        <w:widowControl/>
        <w:spacing w:line="240" w:lineRule="auto"/>
        <w:ind w:firstLine="709"/>
      </w:pPr>
    </w:p>
    <w:p w:rsidR="004F5A84" w:rsidRPr="004F5A84" w:rsidRDefault="004F5A84" w:rsidP="004F5A84">
      <w:pPr>
        <w:pStyle w:val="af3"/>
        <w:framePr w:w="0" w:hRule="auto" w:hSpace="0" w:wrap="auto" w:hAnchor="text" w:xAlign="left" w:yAlign="inline"/>
        <w:pBdr>
          <w:top w:val="single" w:sz="4" w:space="1" w:color="FFFFFF"/>
          <w:left w:val="single" w:sz="4" w:space="4" w:color="FFFFFF"/>
          <w:bottom w:val="single" w:sz="4" w:space="1" w:color="FFFFFF"/>
          <w:right w:val="single" w:sz="4" w:space="4" w:color="FFFFFF"/>
        </w:pBdr>
        <w:tabs>
          <w:tab w:val="left" w:pos="1134"/>
        </w:tabs>
        <w:ind w:left="0" w:firstLine="567"/>
        <w:jc w:val="center"/>
        <w:rPr>
          <w:rFonts w:ascii="Times New Roman" w:hAnsi="Times New Roman" w:cs="Times New Roman"/>
          <w:b/>
          <w:lang w:val="ru-RU"/>
        </w:rPr>
      </w:pPr>
      <w:r w:rsidRPr="004F5A84">
        <w:rPr>
          <w:rFonts w:ascii="Times New Roman" w:hAnsi="Times New Roman" w:cs="Times New Roman"/>
          <w:b/>
          <w:lang w:val="ru-RU"/>
        </w:rPr>
        <w:t>1. ПРЕДМЕТ ДОГОВОРА</w:t>
      </w:r>
    </w:p>
    <w:p w:rsidR="004F5A84" w:rsidRPr="004F5A84" w:rsidRDefault="004F5A84" w:rsidP="004F5A84">
      <w:pPr>
        <w:pStyle w:val="4"/>
        <w:shd w:val="clear" w:color="auto" w:fill="auto"/>
        <w:tabs>
          <w:tab w:val="left" w:pos="0"/>
        </w:tabs>
        <w:spacing w:line="270" w:lineRule="exact"/>
        <w:ind w:right="40" w:firstLine="426"/>
        <w:jc w:val="both"/>
        <w:rPr>
          <w:rFonts w:ascii="Times New Roman" w:hAnsi="Times New Roman" w:cs="Times New Roman"/>
          <w:sz w:val="24"/>
          <w:szCs w:val="24"/>
        </w:rPr>
      </w:pPr>
      <w:r w:rsidRPr="004F5A84">
        <w:rPr>
          <w:rFonts w:ascii="Times New Roman" w:hAnsi="Times New Roman" w:cs="Times New Roman"/>
          <w:b/>
          <w:sz w:val="24"/>
          <w:szCs w:val="24"/>
        </w:rPr>
        <w:t>1.1.</w:t>
      </w:r>
      <w:r w:rsidRPr="004F5A84">
        <w:rPr>
          <w:rFonts w:ascii="Times New Roman" w:hAnsi="Times New Roman" w:cs="Times New Roman"/>
          <w:sz w:val="24"/>
          <w:szCs w:val="24"/>
        </w:rPr>
        <w:t xml:space="preserve"> По настоящему Договору Арендодатель предоставляет (передает) Арендатору в пользование (аренду) за плату, земельный участок (далее – участок), имеющий адресные ориентиры: Российская Федерация, Брянская область, Севский муниципальный район, Севское городское поселение, г. Севск, ул. Маяковского, земельный участок 569.</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Площадь участка: </w:t>
      </w:r>
      <w:r>
        <w:rPr>
          <w:rFonts w:ascii="Times New Roman" w:hAnsi="Times New Roman" w:cs="Times New Roman"/>
          <w:sz w:val="24"/>
          <w:szCs w:val="24"/>
        </w:rPr>
        <w:t>11</w:t>
      </w:r>
      <w:r w:rsidRPr="004F5A84">
        <w:rPr>
          <w:rFonts w:ascii="Times New Roman" w:hAnsi="Times New Roman" w:cs="Times New Roman"/>
          <w:sz w:val="24"/>
          <w:szCs w:val="24"/>
        </w:rPr>
        <w:t xml:space="preserve"> кв. м.</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Категория земель: </w:t>
      </w:r>
      <w:r>
        <w:rPr>
          <w:rFonts w:ascii="Times New Roman" w:hAnsi="Times New Roman" w:cs="Times New Roman"/>
          <w:sz w:val="24"/>
          <w:szCs w:val="24"/>
        </w:rPr>
        <w:t>земли населенных пунктов</w:t>
      </w:r>
      <w:r w:rsidRPr="004F5A84">
        <w:rPr>
          <w:rFonts w:ascii="Times New Roman" w:hAnsi="Times New Roman" w:cs="Times New Roman"/>
          <w:sz w:val="24"/>
          <w:szCs w:val="24"/>
        </w:rPr>
        <w:t>.</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Разрешенное использование: объекты гаражного назначения.</w:t>
      </w:r>
    </w:p>
    <w:p w:rsidR="004F5A84" w:rsidRDefault="004F5A84" w:rsidP="004F5A84">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Кадастровый номер: 32:22:0390227:569</w:t>
      </w:r>
      <w:r>
        <w:rPr>
          <w:rFonts w:ascii="Times New Roman" w:hAnsi="Times New Roman" w:cs="Times New Roman"/>
          <w:sz w:val="24"/>
          <w:szCs w:val="24"/>
        </w:rPr>
        <w:t>.</w:t>
      </w:r>
    </w:p>
    <w:p w:rsidR="004F5A84" w:rsidRPr="004F5A84" w:rsidRDefault="004F5A84" w:rsidP="004F5A84">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Собственность – неразграниченная.</w:t>
      </w:r>
    </w:p>
    <w:p w:rsidR="004F5A84" w:rsidRPr="004F5A84" w:rsidRDefault="004F5A84" w:rsidP="004F5A84">
      <w:pPr>
        <w:pStyle w:val="4"/>
        <w:shd w:val="clear" w:color="auto" w:fill="auto"/>
        <w:tabs>
          <w:tab w:val="left" w:pos="0"/>
        </w:tabs>
        <w:spacing w:line="270" w:lineRule="exact"/>
        <w:ind w:right="40" w:firstLine="426"/>
        <w:jc w:val="both"/>
        <w:rPr>
          <w:rFonts w:ascii="Times New Roman" w:hAnsi="Times New Roman" w:cs="Times New Roman"/>
          <w:sz w:val="24"/>
          <w:szCs w:val="24"/>
        </w:rPr>
      </w:pPr>
      <w:r>
        <w:rPr>
          <w:rFonts w:ascii="Times New Roman" w:hAnsi="Times New Roman" w:cs="Times New Roman"/>
          <w:b/>
          <w:sz w:val="24"/>
          <w:szCs w:val="24"/>
        </w:rPr>
        <w:t>1.2</w:t>
      </w:r>
      <w:r w:rsidRPr="004F5A84">
        <w:rPr>
          <w:rFonts w:ascii="Times New Roman" w:hAnsi="Times New Roman" w:cs="Times New Roman"/>
          <w:b/>
          <w:sz w:val="24"/>
          <w:szCs w:val="24"/>
        </w:rPr>
        <w:t>.</w:t>
      </w:r>
      <w:r w:rsidRPr="004F5A84">
        <w:rPr>
          <w:rFonts w:ascii="Times New Roman" w:hAnsi="Times New Roman" w:cs="Times New Roman"/>
          <w:sz w:val="24"/>
          <w:szCs w:val="24"/>
        </w:rPr>
        <w:tab/>
        <w:t xml:space="preserve">Передача участка Арендатору производится по акту приема-передачи земельного участка, который подписывается Арендатором и Арендодателем. </w:t>
      </w:r>
    </w:p>
    <w:p w:rsidR="004F5A84" w:rsidRPr="004F5A84" w:rsidRDefault="004F5A84" w:rsidP="004F5A84">
      <w:pPr>
        <w:tabs>
          <w:tab w:val="left" w:pos="0"/>
          <w:tab w:val="left" w:pos="993"/>
          <w:tab w:val="left" w:pos="1134"/>
        </w:tabs>
        <w:ind w:firstLine="426"/>
        <w:jc w:val="both"/>
        <w:rPr>
          <w:rFonts w:ascii="Times New Roman" w:hAnsi="Times New Roman" w:cs="Times New Roman"/>
        </w:rPr>
      </w:pPr>
      <w:r w:rsidRPr="004F5A84">
        <w:rPr>
          <w:rFonts w:ascii="Times New Roman" w:hAnsi="Times New Roman" w:cs="Times New Roman"/>
          <w:b/>
        </w:rPr>
        <w:t>1.</w:t>
      </w:r>
      <w:r>
        <w:rPr>
          <w:rFonts w:ascii="Times New Roman" w:hAnsi="Times New Roman" w:cs="Times New Roman"/>
          <w:b/>
        </w:rPr>
        <w:t>3</w:t>
      </w:r>
      <w:r w:rsidRPr="004F5A84">
        <w:rPr>
          <w:rFonts w:ascii="Times New Roman" w:hAnsi="Times New Roman" w:cs="Times New Roman"/>
          <w:b/>
        </w:rPr>
        <w:t>.</w:t>
      </w:r>
      <w:r w:rsidRPr="004F5A84">
        <w:rPr>
          <w:rFonts w:ascii="Times New Roman" w:hAnsi="Times New Roman" w:cs="Times New Roman"/>
        </w:rPr>
        <w:tab/>
        <w:t>Границы участка установлены в соответствии с действующим законодательством.</w:t>
      </w:r>
    </w:p>
    <w:p w:rsidR="004F5A84" w:rsidRPr="004F5A84" w:rsidRDefault="004F5A84" w:rsidP="004F5A84">
      <w:pPr>
        <w:tabs>
          <w:tab w:val="left" w:pos="0"/>
          <w:tab w:val="left" w:pos="993"/>
          <w:tab w:val="left" w:pos="1134"/>
        </w:tabs>
        <w:ind w:firstLine="567"/>
        <w:jc w:val="center"/>
        <w:rPr>
          <w:rFonts w:ascii="Times New Roman" w:hAnsi="Times New Roman" w:cs="Times New Roman"/>
          <w:b/>
        </w:rPr>
      </w:pPr>
    </w:p>
    <w:p w:rsidR="004F5A84" w:rsidRPr="004F5A84" w:rsidRDefault="004F5A84" w:rsidP="004F5A84">
      <w:pPr>
        <w:tabs>
          <w:tab w:val="left" w:pos="0"/>
          <w:tab w:val="left" w:pos="993"/>
          <w:tab w:val="left" w:pos="1134"/>
        </w:tabs>
        <w:ind w:firstLine="567"/>
        <w:jc w:val="center"/>
        <w:rPr>
          <w:rFonts w:ascii="Times New Roman" w:hAnsi="Times New Roman" w:cs="Times New Roman"/>
          <w:b/>
        </w:rPr>
      </w:pPr>
      <w:r w:rsidRPr="004F5A84">
        <w:rPr>
          <w:rFonts w:ascii="Times New Roman" w:hAnsi="Times New Roman" w:cs="Times New Roman"/>
          <w:b/>
        </w:rPr>
        <w:t>2. СРОК ДОГОВОРА</w:t>
      </w:r>
    </w:p>
    <w:p w:rsidR="004F5A84" w:rsidRPr="004F5A84" w:rsidRDefault="004F5A84" w:rsidP="004F5A84">
      <w:pPr>
        <w:pStyle w:val="Style5"/>
        <w:widowControl/>
        <w:tabs>
          <w:tab w:val="left" w:pos="418"/>
        </w:tabs>
        <w:ind w:firstLine="426"/>
        <w:jc w:val="both"/>
      </w:pPr>
      <w:r w:rsidRPr="004F5A84">
        <w:rPr>
          <w:b/>
        </w:rPr>
        <w:t>2.1.</w:t>
      </w:r>
      <w:r w:rsidRPr="004F5A84">
        <w:tab/>
        <w:t>Срок аренды участка составляет 10 (десять)</w:t>
      </w:r>
      <w:r w:rsidRPr="004F5A84">
        <w:rPr>
          <w:color w:val="000000" w:themeColor="text1"/>
        </w:rPr>
        <w:t xml:space="preserve"> </w:t>
      </w:r>
      <w:r w:rsidRPr="004F5A84">
        <w:t>лет.</w:t>
      </w:r>
    </w:p>
    <w:p w:rsidR="004F5A84" w:rsidRPr="004F5A84" w:rsidRDefault="004F5A84" w:rsidP="004F5A84">
      <w:pPr>
        <w:pStyle w:val="Style5"/>
        <w:widowControl/>
        <w:tabs>
          <w:tab w:val="left" w:pos="418"/>
        </w:tabs>
        <w:ind w:firstLine="426"/>
        <w:jc w:val="both"/>
        <w:rPr>
          <w:rStyle w:val="FontStyle12"/>
          <w:sz w:val="24"/>
          <w:szCs w:val="24"/>
        </w:rPr>
      </w:pPr>
      <w:r w:rsidRPr="004F5A84">
        <w:rPr>
          <w:rStyle w:val="FontStyle12"/>
          <w:sz w:val="24"/>
          <w:szCs w:val="24"/>
        </w:rPr>
        <w:t>Условия настоящего Договора применяются к отношениям Сторон, возникшим с ________________ 2026 года.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rPr>
        <w:t>Договор вступает в силу с даты его государственной регистрации в Управлении Федеральной службы государственной регистрации, кадастра и картографии по Брянской области.</w:t>
      </w:r>
    </w:p>
    <w:p w:rsidR="004F5A84" w:rsidRPr="004F5A84" w:rsidRDefault="004F5A84" w:rsidP="004F5A84">
      <w:pPr>
        <w:pStyle w:val="ConsPlusNonformat"/>
        <w:tabs>
          <w:tab w:val="left" w:pos="993"/>
          <w:tab w:val="left" w:pos="1134"/>
        </w:tabs>
        <w:ind w:firstLine="426"/>
        <w:jc w:val="both"/>
        <w:rPr>
          <w:rFonts w:ascii="Times New Roman" w:hAnsi="Times New Roman" w:cs="Times New Roman"/>
          <w:b/>
          <w:sz w:val="24"/>
          <w:szCs w:val="24"/>
        </w:rPr>
      </w:pPr>
    </w:p>
    <w:p w:rsidR="004F5A84" w:rsidRPr="004F5A84" w:rsidRDefault="004F5A84" w:rsidP="004F5A84">
      <w:pPr>
        <w:pStyle w:val="ConsPlusNonformat"/>
        <w:tabs>
          <w:tab w:val="left" w:pos="993"/>
          <w:tab w:val="left" w:pos="1134"/>
        </w:tabs>
        <w:ind w:firstLine="567"/>
        <w:jc w:val="center"/>
        <w:rPr>
          <w:rFonts w:ascii="Times New Roman" w:hAnsi="Times New Roman" w:cs="Times New Roman"/>
          <w:b/>
          <w:sz w:val="24"/>
          <w:szCs w:val="24"/>
        </w:rPr>
      </w:pPr>
      <w:r w:rsidRPr="004F5A84">
        <w:rPr>
          <w:rFonts w:ascii="Times New Roman" w:hAnsi="Times New Roman" w:cs="Times New Roman"/>
          <w:b/>
          <w:sz w:val="24"/>
          <w:szCs w:val="24"/>
        </w:rPr>
        <w:t>3. РАЗМЕР И УСЛОВИЯ ВНЕСЕНИЯ АРЕНДНОЙ ПЛАТЫ</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3.1</w:t>
      </w:r>
      <w:r w:rsidRPr="004F5A84">
        <w:rPr>
          <w:rFonts w:ascii="Times New Roman" w:hAnsi="Times New Roman" w:cs="Times New Roman"/>
        </w:rPr>
        <w:t>. Цена арендной платы за земельный участок по итогам торгов (протокол __________________) составляет ________________ в год.</w:t>
      </w:r>
    </w:p>
    <w:p w:rsidR="004F5A84" w:rsidRPr="004F5A84" w:rsidRDefault="004F5A84" w:rsidP="004F5A84">
      <w:pPr>
        <w:pStyle w:val="af3"/>
        <w:framePr w:w="0" w:hRule="auto" w:hSpace="0" w:wrap="auto" w:hAnchor="text" w:xAlign="left" w:yAlign="inline"/>
        <w:tabs>
          <w:tab w:val="left" w:pos="0"/>
          <w:tab w:val="left" w:pos="993"/>
          <w:tab w:val="left" w:pos="1134"/>
        </w:tabs>
        <w:ind w:left="0" w:firstLine="426"/>
        <w:jc w:val="both"/>
        <w:rPr>
          <w:rFonts w:ascii="Times New Roman" w:hAnsi="Times New Roman" w:cs="Times New Roman"/>
          <w:lang w:val="ru-RU"/>
        </w:rPr>
      </w:pPr>
      <w:r w:rsidRPr="004F5A84">
        <w:rPr>
          <w:rFonts w:ascii="Times New Roman" w:hAnsi="Times New Roman" w:cs="Times New Roman"/>
          <w:lang w:val="ru-RU"/>
        </w:rPr>
        <w:t xml:space="preserve">Задаток в сумме </w:t>
      </w:r>
      <w:r w:rsidRPr="004F5A84">
        <w:rPr>
          <w:rFonts w:ascii="Times New Roman" w:hAnsi="Times New Roman" w:cs="Times New Roman"/>
          <w:b/>
          <w:lang w:val="ru-RU"/>
        </w:rPr>
        <w:t>___________________________________</w:t>
      </w:r>
      <w:r w:rsidRPr="004F5A84">
        <w:rPr>
          <w:rFonts w:ascii="Times New Roman" w:hAnsi="Times New Roman" w:cs="Times New Roman"/>
          <w:lang w:val="ru-RU"/>
        </w:rPr>
        <w:t xml:space="preserve">, перечисленный Арендатором, засчитывается в счет оплаты арендной платы. </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3.2.</w:t>
      </w:r>
      <w:r w:rsidRPr="004F5A84">
        <w:rPr>
          <w:rFonts w:ascii="Times New Roman" w:hAnsi="Times New Roman" w:cs="Times New Roman"/>
        </w:rPr>
        <w:tab/>
        <w:t xml:space="preserve">Оставшуюся сумму размера ежегодной арендной платы (за вычетом суммы задатка) Арендатор обязан оплатить в размере </w:t>
      </w:r>
      <w:r w:rsidRPr="004F5A84">
        <w:rPr>
          <w:rFonts w:ascii="Times New Roman" w:hAnsi="Times New Roman" w:cs="Times New Roman"/>
          <w:b/>
        </w:rPr>
        <w:t>_</w:t>
      </w:r>
      <w:r w:rsidRPr="004F5A84">
        <w:rPr>
          <w:rFonts w:ascii="Times New Roman" w:hAnsi="Times New Roman" w:cs="Times New Roman"/>
        </w:rPr>
        <w:t>_______________________________</w:t>
      </w:r>
      <w:r w:rsidRPr="004F5A84">
        <w:rPr>
          <w:rFonts w:ascii="Times New Roman" w:hAnsi="Times New Roman" w:cs="Times New Roman"/>
          <w:b/>
        </w:rPr>
        <w:t xml:space="preserve"> </w:t>
      </w:r>
      <w:r w:rsidRPr="004F5A84">
        <w:rPr>
          <w:rFonts w:ascii="Times New Roman" w:hAnsi="Times New Roman" w:cs="Times New Roman"/>
        </w:rPr>
        <w:t xml:space="preserve">в течение 10 рабочих  дней с момента подписания договора аренды и внести на бюджетный счет Арендодателя по реквизитам: </w:t>
      </w:r>
    </w:p>
    <w:p w:rsidR="004F5A84" w:rsidRPr="004F5A84" w:rsidRDefault="004F5A84" w:rsidP="004F5A84">
      <w:pPr>
        <w:rPr>
          <w:rFonts w:ascii="Times New Roman" w:hAnsi="Times New Roman" w:cs="Times New Roman"/>
        </w:rPr>
      </w:pPr>
      <w:r w:rsidRPr="004F5A84">
        <w:rPr>
          <w:rFonts w:ascii="Times New Roman" w:hAnsi="Times New Roman" w:cs="Times New Roman"/>
        </w:rPr>
        <w:lastRenderedPageBreak/>
        <w:t>УФК  по Брянской области, Администрация Севского муниципального района</w:t>
      </w:r>
    </w:p>
    <w:p w:rsidR="004F5A84" w:rsidRPr="004F5A84" w:rsidRDefault="004F5A84" w:rsidP="004F5A84">
      <w:pPr>
        <w:rPr>
          <w:rFonts w:ascii="Times New Roman" w:hAnsi="Times New Roman" w:cs="Times New Roman"/>
        </w:rPr>
      </w:pPr>
      <w:r w:rsidRPr="004F5A84">
        <w:rPr>
          <w:rFonts w:ascii="Times New Roman" w:hAnsi="Times New Roman" w:cs="Times New Roman"/>
        </w:rPr>
        <w:t>Название банка – ОКЦ №12 ГУ Банка России по ЦФО // УФК по Брянской области г. Брянск</w:t>
      </w:r>
    </w:p>
    <w:p w:rsidR="004F5A84" w:rsidRPr="004F5A84" w:rsidRDefault="004F5A84" w:rsidP="004F5A84">
      <w:pPr>
        <w:rPr>
          <w:rFonts w:ascii="Times New Roman" w:hAnsi="Times New Roman" w:cs="Times New Roman"/>
        </w:rPr>
      </w:pPr>
      <w:r w:rsidRPr="004F5A84">
        <w:rPr>
          <w:rFonts w:ascii="Times New Roman" w:hAnsi="Times New Roman" w:cs="Times New Roman"/>
        </w:rPr>
        <w:t xml:space="preserve">ИНН 3226002580 </w:t>
      </w:r>
    </w:p>
    <w:p w:rsidR="004F5A84" w:rsidRPr="004F5A84" w:rsidRDefault="004F5A84" w:rsidP="004F5A84">
      <w:pPr>
        <w:rPr>
          <w:rFonts w:ascii="Times New Roman" w:hAnsi="Times New Roman" w:cs="Times New Roman"/>
        </w:rPr>
      </w:pPr>
      <w:r w:rsidRPr="004F5A84">
        <w:rPr>
          <w:rFonts w:ascii="Times New Roman" w:hAnsi="Times New Roman" w:cs="Times New Roman"/>
        </w:rPr>
        <w:t>ОКТМО 15648101</w:t>
      </w:r>
    </w:p>
    <w:p w:rsidR="004F5A84" w:rsidRPr="004F5A84" w:rsidRDefault="004F5A84" w:rsidP="004F5A84">
      <w:pPr>
        <w:rPr>
          <w:rFonts w:ascii="Times New Roman" w:hAnsi="Times New Roman" w:cs="Times New Roman"/>
        </w:rPr>
      </w:pPr>
      <w:r w:rsidRPr="004F5A84">
        <w:rPr>
          <w:rFonts w:ascii="Times New Roman" w:hAnsi="Times New Roman" w:cs="Times New Roman"/>
        </w:rPr>
        <w:t>КПП 324501001</w:t>
      </w:r>
    </w:p>
    <w:p w:rsidR="004F5A84" w:rsidRPr="004F5A84" w:rsidRDefault="004F5A84" w:rsidP="004F5A84">
      <w:pPr>
        <w:rPr>
          <w:rFonts w:ascii="Times New Roman" w:hAnsi="Times New Roman" w:cs="Times New Roman"/>
        </w:rPr>
      </w:pPr>
      <w:r w:rsidRPr="004F5A84">
        <w:rPr>
          <w:rFonts w:ascii="Times New Roman" w:hAnsi="Times New Roman" w:cs="Times New Roman"/>
        </w:rPr>
        <w:t>БИК 011501101</w:t>
      </w:r>
    </w:p>
    <w:p w:rsidR="004F5A84" w:rsidRPr="004F5A84" w:rsidRDefault="004F5A84" w:rsidP="004F5A84">
      <w:pPr>
        <w:jc w:val="both"/>
        <w:rPr>
          <w:rFonts w:ascii="Times New Roman" w:hAnsi="Times New Roman" w:cs="Times New Roman"/>
        </w:rPr>
      </w:pPr>
      <w:r w:rsidRPr="004F5A84">
        <w:rPr>
          <w:rFonts w:ascii="Times New Roman" w:hAnsi="Times New Roman" w:cs="Times New Roman"/>
        </w:rPr>
        <w:t>КБК 850 11105013130000120,</w:t>
      </w:r>
    </w:p>
    <w:p w:rsidR="004F5A84" w:rsidRPr="004F5A84" w:rsidRDefault="004F5A84" w:rsidP="004F5A84">
      <w:pPr>
        <w:rPr>
          <w:rFonts w:ascii="Times New Roman" w:hAnsi="Times New Roman" w:cs="Times New Roman"/>
        </w:rPr>
      </w:pPr>
      <w:r w:rsidRPr="004F5A84">
        <w:rPr>
          <w:rFonts w:ascii="Times New Roman" w:hAnsi="Times New Roman" w:cs="Times New Roman"/>
        </w:rPr>
        <w:t>ЕКС  40102810245370000019</w:t>
      </w:r>
    </w:p>
    <w:p w:rsidR="004F5A84" w:rsidRPr="004F5A84" w:rsidRDefault="004F5A84" w:rsidP="004F5A84">
      <w:pPr>
        <w:rPr>
          <w:rFonts w:ascii="Times New Roman" w:hAnsi="Times New Roman" w:cs="Times New Roman"/>
          <w:color w:val="000000" w:themeColor="text1"/>
        </w:rPr>
      </w:pPr>
      <w:r w:rsidRPr="004F5A84">
        <w:rPr>
          <w:rFonts w:ascii="Times New Roman" w:hAnsi="Times New Roman" w:cs="Times New Roman"/>
          <w:color w:val="000000" w:themeColor="text1"/>
        </w:rPr>
        <w:t>р/сч 03100643000000012700</w:t>
      </w:r>
    </w:p>
    <w:p w:rsidR="004F5A84" w:rsidRPr="004F5A84" w:rsidRDefault="004F5A84" w:rsidP="004F5A84">
      <w:pPr>
        <w:jc w:val="both"/>
        <w:rPr>
          <w:rFonts w:ascii="Times New Roman" w:hAnsi="Times New Roman" w:cs="Times New Roman"/>
        </w:rPr>
      </w:pPr>
      <w:r w:rsidRPr="004F5A84">
        <w:rPr>
          <w:rFonts w:ascii="Times New Roman" w:hAnsi="Times New Roman" w:cs="Times New Roman"/>
        </w:rPr>
        <w:t>Поступления от аренды земельных участков, государственная собственность на которые не разграничена.</w:t>
      </w:r>
    </w:p>
    <w:p w:rsidR="004F5A84" w:rsidRPr="004F5A84" w:rsidRDefault="004F5A84" w:rsidP="004F5A84">
      <w:pPr>
        <w:shd w:val="clear" w:color="auto" w:fill="FFFFFF"/>
        <w:tabs>
          <w:tab w:val="left" w:pos="0"/>
          <w:tab w:val="left" w:pos="567"/>
          <w:tab w:val="left" w:pos="993"/>
          <w:tab w:val="left" w:pos="1134"/>
          <w:tab w:val="left" w:pos="9923"/>
        </w:tabs>
        <w:jc w:val="both"/>
        <w:rPr>
          <w:rFonts w:ascii="Times New Roman" w:hAnsi="Times New Roman" w:cs="Times New Roman"/>
        </w:rPr>
      </w:pPr>
      <w:r w:rsidRPr="004F5A84">
        <w:rPr>
          <w:rFonts w:ascii="Times New Roman" w:hAnsi="Times New Roman" w:cs="Times New Roman"/>
        </w:rPr>
        <w:t>Днем оплаты считается день поступления средств на бюджетный счет Арендодателя.</w:t>
      </w:r>
    </w:p>
    <w:p w:rsidR="004F5A84" w:rsidRPr="004F5A84" w:rsidRDefault="004F5A84" w:rsidP="004F5A84">
      <w:pPr>
        <w:ind w:firstLine="426"/>
        <w:jc w:val="both"/>
        <w:rPr>
          <w:rFonts w:ascii="Times New Roman" w:hAnsi="Times New Roman" w:cs="Times New Roman"/>
          <w:b/>
        </w:rPr>
      </w:pPr>
      <w:r w:rsidRPr="004F5A84">
        <w:rPr>
          <w:rFonts w:ascii="Times New Roman" w:hAnsi="Times New Roman" w:cs="Times New Roman"/>
          <w:b/>
        </w:rPr>
        <w:t xml:space="preserve">3.3. </w:t>
      </w:r>
      <w:r w:rsidRPr="004F5A84">
        <w:rPr>
          <w:rFonts w:ascii="Times New Roman" w:hAnsi="Times New Roman" w:cs="Times New Roman"/>
        </w:rPr>
        <w:t xml:space="preserve">В последующем арендная плата вносится Арендатором </w:t>
      </w:r>
      <w:r w:rsidRPr="004F5A84">
        <w:rPr>
          <w:rFonts w:ascii="Times New Roman" w:hAnsi="Times New Roman" w:cs="Times New Roman"/>
          <w:b/>
        </w:rPr>
        <w:t>один раз в год до _______________________.</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3.4.</w:t>
      </w:r>
      <w:r w:rsidRPr="004F5A84">
        <w:rPr>
          <w:rFonts w:ascii="Times New Roman" w:hAnsi="Times New Roman" w:cs="Times New Roman"/>
        </w:rPr>
        <w:t xml:space="preserve"> Арендная плата начисляется с даты, указанной в п.2.1. Договора, независимо от подписания Сторонами акта приема-передачи участка.</w:t>
      </w:r>
    </w:p>
    <w:p w:rsidR="004F5A84" w:rsidRPr="004F5A84" w:rsidRDefault="004F5A84" w:rsidP="004F5A84">
      <w:pPr>
        <w:pStyle w:val="af3"/>
        <w:framePr w:w="0" w:hRule="auto" w:hSpace="0" w:wrap="auto" w:hAnchor="text" w:xAlign="left" w:yAlign="inline"/>
        <w:tabs>
          <w:tab w:val="left" w:pos="0"/>
          <w:tab w:val="left" w:pos="993"/>
          <w:tab w:val="left" w:pos="1134"/>
        </w:tabs>
        <w:ind w:left="0" w:firstLine="426"/>
        <w:jc w:val="both"/>
        <w:rPr>
          <w:rFonts w:ascii="Times New Roman" w:hAnsi="Times New Roman" w:cs="Times New Roman"/>
          <w:bCs/>
          <w:lang w:val="ru-RU"/>
        </w:rPr>
      </w:pPr>
      <w:r w:rsidRPr="004F5A84">
        <w:rPr>
          <w:rFonts w:ascii="Times New Roman" w:hAnsi="Times New Roman" w:cs="Times New Roman"/>
          <w:b/>
          <w:bCs/>
          <w:lang w:val="ru-RU"/>
        </w:rPr>
        <w:t>3.5.</w:t>
      </w:r>
      <w:r w:rsidRPr="004F5A84">
        <w:rPr>
          <w:rFonts w:ascii="Times New Roman" w:hAnsi="Times New Roman" w:cs="Times New Roman"/>
          <w:bCs/>
          <w:lang w:val="ru-RU"/>
        </w:rPr>
        <w:t xml:space="preserve"> В случае досрочного расторжения договора аренды, размер ежегодной арендной платы, внесенный по итогам аукциона, не возвращается.</w:t>
      </w:r>
    </w:p>
    <w:p w:rsidR="004F5A84" w:rsidRPr="004F5A84" w:rsidRDefault="004F5A84" w:rsidP="004F5A84">
      <w:pPr>
        <w:pStyle w:val="af4"/>
        <w:ind w:firstLine="426"/>
        <w:jc w:val="both"/>
      </w:pPr>
      <w:r w:rsidRPr="004F5A84">
        <w:rPr>
          <w:b/>
        </w:rPr>
        <w:t>3.6.</w:t>
      </w:r>
      <w:r w:rsidRPr="004F5A84">
        <w:tab/>
        <w:t xml:space="preserve">Неиспользование участка после заключения Договора аренды не является основанием для неуплаты арендных платежей Арендодателю и возврата арендной платы Арендатору. </w:t>
      </w:r>
    </w:p>
    <w:p w:rsidR="004F5A84" w:rsidRPr="004F5A84" w:rsidRDefault="004F5A84" w:rsidP="004F5A84">
      <w:pPr>
        <w:shd w:val="clear" w:color="auto" w:fill="FFFFFF"/>
        <w:tabs>
          <w:tab w:val="left" w:pos="0"/>
          <w:tab w:val="left" w:pos="567"/>
          <w:tab w:val="left" w:pos="993"/>
          <w:tab w:val="left" w:pos="1134"/>
          <w:tab w:val="left" w:pos="9923"/>
        </w:tabs>
        <w:ind w:firstLine="426"/>
        <w:jc w:val="both"/>
        <w:rPr>
          <w:rFonts w:ascii="Times New Roman" w:hAnsi="Times New Roman" w:cs="Times New Roman"/>
          <w:color w:val="000000" w:themeColor="text1"/>
        </w:rPr>
      </w:pPr>
      <w:r w:rsidRPr="004F5A84">
        <w:rPr>
          <w:rFonts w:ascii="Times New Roman" w:hAnsi="Times New Roman" w:cs="Times New Roman"/>
          <w:b/>
          <w:color w:val="000000" w:themeColor="text1"/>
        </w:rPr>
        <w:t>3.7.</w:t>
      </w:r>
      <w:r w:rsidRPr="004F5A84">
        <w:rPr>
          <w:rFonts w:ascii="Times New Roman" w:hAnsi="Times New Roman" w:cs="Times New Roman"/>
          <w:color w:val="000000" w:themeColor="text1"/>
        </w:rPr>
        <w:tab/>
        <w:t>В случае отказа Арендатора от оплаты арендуемого участка по результатам протокола торгов, настоящий Договор прекращает свое действие, при этом Арендатор выплачивает штраф в размере внесенного задатка.</w:t>
      </w:r>
    </w:p>
    <w:p w:rsidR="004F5A84" w:rsidRPr="004F5A84" w:rsidRDefault="004F5A84" w:rsidP="004F5A84">
      <w:pPr>
        <w:shd w:val="clear" w:color="auto" w:fill="FFFFFF"/>
        <w:tabs>
          <w:tab w:val="left" w:pos="0"/>
          <w:tab w:val="left" w:pos="567"/>
          <w:tab w:val="left" w:pos="993"/>
          <w:tab w:val="left" w:pos="1134"/>
          <w:tab w:val="left" w:pos="9923"/>
        </w:tabs>
        <w:ind w:firstLine="426"/>
        <w:jc w:val="both"/>
        <w:rPr>
          <w:rFonts w:ascii="Times New Roman" w:hAnsi="Times New Roman" w:cs="Times New Roman"/>
        </w:rPr>
      </w:pPr>
      <w:r w:rsidRPr="004F5A84">
        <w:rPr>
          <w:rFonts w:ascii="Times New Roman" w:hAnsi="Times New Roman" w:cs="Times New Roman"/>
          <w:b/>
        </w:rPr>
        <w:t>3.8.</w:t>
      </w:r>
      <w:r w:rsidRPr="004F5A84">
        <w:rPr>
          <w:rFonts w:ascii="Times New Roman" w:hAnsi="Times New Roman" w:cs="Times New Roman"/>
        </w:rPr>
        <w:tab/>
        <w:t>В случае изменения реквизитов Арендодатель направляет об этом соответствующее уведомление Арендатору. Арендная плата подлежит внесению Арендатором по новым реквизитам на основании Договора и уведомления без внесения изменений, дополнений в настоящий Договор.</w:t>
      </w:r>
    </w:p>
    <w:p w:rsidR="004F5A84" w:rsidRPr="004F5A84" w:rsidRDefault="004F5A84" w:rsidP="004F5A84">
      <w:pPr>
        <w:ind w:left="3120" w:hanging="1419"/>
        <w:rPr>
          <w:rFonts w:ascii="Times New Roman" w:hAnsi="Times New Roman" w:cs="Times New Roman"/>
          <w:b/>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4. ПРАВА И ОБЯЗАННОСТИ СТОРОН</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w:t>
      </w:r>
      <w:r w:rsidRPr="004F5A84">
        <w:rPr>
          <w:rFonts w:ascii="Times New Roman" w:hAnsi="Times New Roman" w:cs="Times New Roman"/>
        </w:rPr>
        <w:t xml:space="preserve"> </w:t>
      </w:r>
      <w:r w:rsidRPr="004F5A84">
        <w:rPr>
          <w:rFonts w:ascii="Times New Roman" w:hAnsi="Times New Roman" w:cs="Times New Roman"/>
          <w:b/>
        </w:rPr>
        <w:t>«Арендодатель»</w:t>
      </w:r>
      <w:r w:rsidRPr="004F5A84">
        <w:rPr>
          <w:rFonts w:ascii="Times New Roman" w:hAnsi="Times New Roman" w:cs="Times New Roman"/>
        </w:rPr>
        <w:t xml:space="preserve"> имеет право.</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4.1.1. </w:t>
      </w:r>
      <w:r w:rsidRPr="004F5A84">
        <w:rPr>
          <w:rFonts w:ascii="Times New Roman" w:hAnsi="Times New Roman" w:cs="Times New Roman"/>
        </w:rPr>
        <w:t>Требовать досрочного расторжения Договора при использовании земельного участка не по целевому назначению, а так же при использовании способами,  приводящими к его порче, при не внесении арендной платы в соответствии с условиями настоящего Договора, и нарушения  других условий Договора, в том числе п. 4.4.4 .</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4.1.2.</w:t>
      </w:r>
      <w:r w:rsidRPr="004F5A84">
        <w:rPr>
          <w:rFonts w:ascii="Times New Roman" w:hAnsi="Times New Roman" w:cs="Times New Roman"/>
        </w:rPr>
        <w:t xml:space="preserve"> На беспрепятственный доступ на территорию арендуемого земельного участка с целью их осмотра на предмет соблюдения условий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4.1.3.</w:t>
      </w:r>
      <w:r w:rsidRPr="004F5A84">
        <w:rPr>
          <w:rFonts w:ascii="Times New Roman" w:hAnsi="Times New Roman" w:cs="Times New Roman"/>
        </w:rPr>
        <w:t xml:space="preserve"> Вносить по согласованию с </w:t>
      </w:r>
      <w:r w:rsidRPr="004F5A84">
        <w:rPr>
          <w:rFonts w:ascii="Times New Roman" w:hAnsi="Times New Roman" w:cs="Times New Roman"/>
          <w:b/>
        </w:rPr>
        <w:t xml:space="preserve">«Арендатором» </w:t>
      </w:r>
      <w:r w:rsidRPr="004F5A84">
        <w:rPr>
          <w:rFonts w:ascii="Times New Roman" w:hAnsi="Times New Roman" w:cs="Times New Roman"/>
        </w:rPr>
        <w:t>в Договор необходимые изменения и уточнения в случае изменения законодательства.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4.1.4.</w:t>
      </w:r>
      <w:r w:rsidRPr="004F5A84">
        <w:rPr>
          <w:rFonts w:ascii="Times New Roman" w:hAnsi="Times New Roman" w:cs="Times New Roman"/>
        </w:rPr>
        <w:t xml:space="preserve"> На возмещение убытков, причиненных ухудшением качества Участка и  экологической обстановки в результате хозяйственной деятельности </w:t>
      </w:r>
      <w:r w:rsidRPr="004F5A84">
        <w:rPr>
          <w:rFonts w:ascii="Times New Roman" w:hAnsi="Times New Roman" w:cs="Times New Roman"/>
          <w:b/>
        </w:rPr>
        <w:t>«Арендатора»</w:t>
      </w:r>
      <w:r w:rsidRPr="004F5A84">
        <w:rPr>
          <w:rFonts w:ascii="Times New Roman" w:hAnsi="Times New Roman" w:cs="Times New Roman"/>
        </w:rPr>
        <w:t>, а также по иным основаниям, предусмотренным законодательством Российской Федерации.</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4.2. «Арендодатель»</w:t>
      </w:r>
      <w:r w:rsidRPr="004F5A84">
        <w:rPr>
          <w:rFonts w:ascii="Times New Roman" w:hAnsi="Times New Roman" w:cs="Times New Roman"/>
        </w:rPr>
        <w:t xml:space="preserve"> обязан:</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4.2.1. </w:t>
      </w:r>
      <w:r w:rsidRPr="004F5A84">
        <w:rPr>
          <w:rFonts w:ascii="Times New Roman" w:hAnsi="Times New Roman" w:cs="Times New Roman"/>
        </w:rPr>
        <w:t xml:space="preserve"> Выполнять в полном объеме все условия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4.2.2. </w:t>
      </w:r>
      <w:r w:rsidRPr="004F5A84">
        <w:rPr>
          <w:rFonts w:ascii="Times New Roman" w:hAnsi="Times New Roman" w:cs="Times New Roman"/>
        </w:rPr>
        <w:t xml:space="preserve">Передать </w:t>
      </w:r>
      <w:r w:rsidRPr="004F5A84">
        <w:rPr>
          <w:rFonts w:ascii="Times New Roman" w:hAnsi="Times New Roman" w:cs="Times New Roman"/>
          <w:b/>
        </w:rPr>
        <w:t>«Арендатору»</w:t>
      </w:r>
      <w:r w:rsidRPr="004F5A84">
        <w:rPr>
          <w:rFonts w:ascii="Times New Roman" w:hAnsi="Times New Roman" w:cs="Times New Roman"/>
        </w:rPr>
        <w:t xml:space="preserve"> Участок по акту приема-передачи, который является неотъемлемой частью настоящего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4.2.3. </w:t>
      </w:r>
      <w:r w:rsidRPr="004F5A84">
        <w:rPr>
          <w:rFonts w:ascii="Times New Roman" w:hAnsi="Times New Roman" w:cs="Times New Roman"/>
        </w:rPr>
        <w:t xml:space="preserve">Не менее чем за десять дней до срока внесения арендной платы уведомить </w:t>
      </w:r>
      <w:r w:rsidRPr="004F5A84">
        <w:rPr>
          <w:rFonts w:ascii="Times New Roman" w:hAnsi="Times New Roman" w:cs="Times New Roman"/>
          <w:b/>
        </w:rPr>
        <w:t>«Арендатора»</w:t>
      </w:r>
      <w:r w:rsidRPr="004F5A84">
        <w:rPr>
          <w:rFonts w:ascii="Times New Roman" w:hAnsi="Times New Roman" w:cs="Times New Roman"/>
        </w:rPr>
        <w:t xml:space="preserve"> об изменениях в реквизитах для перечисления арендной платы, указанной в расчете арендной платы за земельный участок.</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4.2.4. </w:t>
      </w:r>
      <w:r w:rsidRPr="004F5A84">
        <w:rPr>
          <w:rFonts w:ascii="Times New Roman" w:hAnsi="Times New Roman" w:cs="Times New Roman"/>
        </w:rPr>
        <w:t xml:space="preserve">Не вмешиваться в хозяйственную деятельность </w:t>
      </w:r>
      <w:r w:rsidRPr="004F5A84">
        <w:rPr>
          <w:rFonts w:ascii="Times New Roman" w:hAnsi="Times New Roman" w:cs="Times New Roman"/>
          <w:b/>
        </w:rPr>
        <w:t>«Арендатора»</w:t>
      </w:r>
      <w:r w:rsidRPr="004F5A84">
        <w:rPr>
          <w:rFonts w:ascii="Times New Roman" w:hAnsi="Times New Roman" w:cs="Times New Roman"/>
        </w:rPr>
        <w:t>, если она не противоречит действующему законодательству Российской Федерации, а также условиям Договора.</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b/>
          <w:bCs/>
        </w:rPr>
      </w:pPr>
      <w:r w:rsidRPr="004F5A84">
        <w:rPr>
          <w:rFonts w:ascii="Times New Roman" w:hAnsi="Times New Roman" w:cs="Times New Roman"/>
          <w:b/>
        </w:rPr>
        <w:t xml:space="preserve">4.2.5. </w:t>
      </w:r>
      <w:r w:rsidRPr="004F5A84">
        <w:rPr>
          <w:rFonts w:ascii="Times New Roman" w:hAnsi="Times New Roman" w:cs="Times New Roman"/>
        </w:rPr>
        <w:t xml:space="preserve">Своевременно производить перерасчет арендной платы и своевременно информировать об этом </w:t>
      </w:r>
      <w:r w:rsidRPr="004F5A84">
        <w:rPr>
          <w:rFonts w:ascii="Times New Roman" w:hAnsi="Times New Roman" w:cs="Times New Roman"/>
          <w:b/>
          <w:bCs/>
        </w:rPr>
        <w:t>«Арендатора».</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bCs/>
        </w:rPr>
      </w:pPr>
      <w:r w:rsidRPr="004F5A84">
        <w:rPr>
          <w:rFonts w:ascii="Times New Roman" w:hAnsi="Times New Roman" w:cs="Times New Roman"/>
          <w:b/>
          <w:bCs/>
        </w:rPr>
        <w:t>4.3.</w:t>
      </w:r>
      <w:r w:rsidRPr="004F5A84">
        <w:rPr>
          <w:rFonts w:ascii="Times New Roman" w:hAnsi="Times New Roman" w:cs="Times New Roman"/>
          <w:bCs/>
        </w:rPr>
        <w:t xml:space="preserve"> </w:t>
      </w:r>
      <w:r w:rsidRPr="004F5A84">
        <w:rPr>
          <w:rFonts w:ascii="Times New Roman" w:hAnsi="Times New Roman" w:cs="Times New Roman"/>
          <w:b/>
          <w:bCs/>
          <w:spacing w:val="-1"/>
        </w:rPr>
        <w:t xml:space="preserve">«Арендатор» </w:t>
      </w:r>
      <w:r w:rsidRPr="004F5A84">
        <w:rPr>
          <w:rFonts w:ascii="Times New Roman" w:hAnsi="Times New Roman" w:cs="Times New Roman"/>
          <w:spacing w:val="-1"/>
        </w:rPr>
        <w:t>имеет право:</w:t>
      </w:r>
    </w:p>
    <w:p w:rsidR="004F5A84" w:rsidRPr="004F5A84" w:rsidRDefault="004F5A84" w:rsidP="004F5A84">
      <w:pPr>
        <w:widowControl w:val="0"/>
        <w:shd w:val="clear" w:color="auto" w:fill="FFFFFF"/>
        <w:tabs>
          <w:tab w:val="left" w:pos="1450"/>
        </w:tabs>
        <w:autoSpaceDE w:val="0"/>
        <w:autoSpaceDN w:val="0"/>
        <w:adjustRightInd w:val="0"/>
        <w:spacing w:before="5" w:line="274" w:lineRule="exact"/>
        <w:ind w:firstLine="426"/>
        <w:rPr>
          <w:rFonts w:ascii="Times New Roman" w:hAnsi="Times New Roman" w:cs="Times New Roman"/>
          <w:spacing w:val="-9"/>
        </w:rPr>
      </w:pPr>
      <w:r w:rsidRPr="004F5A84">
        <w:rPr>
          <w:rFonts w:ascii="Times New Roman" w:hAnsi="Times New Roman" w:cs="Times New Roman"/>
          <w:b/>
        </w:rPr>
        <w:lastRenderedPageBreak/>
        <w:t>4.3.1.</w:t>
      </w:r>
      <w:r w:rsidRPr="004F5A84">
        <w:rPr>
          <w:rFonts w:ascii="Times New Roman" w:hAnsi="Times New Roman" w:cs="Times New Roman"/>
        </w:rPr>
        <w:t xml:space="preserve"> Использовать Участок на условиях, установленных Договором.</w:t>
      </w:r>
    </w:p>
    <w:p w:rsidR="004F5A84" w:rsidRPr="004F5A84" w:rsidRDefault="004F5A84" w:rsidP="004F5A84">
      <w:pPr>
        <w:shd w:val="clear" w:color="auto" w:fill="FFFFFF"/>
        <w:tabs>
          <w:tab w:val="left" w:pos="1258"/>
        </w:tabs>
        <w:spacing w:line="274" w:lineRule="exact"/>
        <w:ind w:firstLine="412"/>
        <w:rPr>
          <w:rFonts w:ascii="Times New Roman" w:hAnsi="Times New Roman" w:cs="Times New Roman"/>
        </w:rPr>
      </w:pPr>
      <w:r w:rsidRPr="004F5A84">
        <w:rPr>
          <w:rFonts w:ascii="Times New Roman" w:hAnsi="Times New Roman" w:cs="Times New Roman"/>
          <w:b/>
          <w:spacing w:val="-4"/>
        </w:rPr>
        <w:t xml:space="preserve">4.4. </w:t>
      </w:r>
      <w:r w:rsidRPr="004F5A84">
        <w:rPr>
          <w:rFonts w:ascii="Times New Roman" w:hAnsi="Times New Roman" w:cs="Times New Roman"/>
        </w:rPr>
        <w:t xml:space="preserve"> </w:t>
      </w:r>
      <w:r w:rsidRPr="004F5A84">
        <w:rPr>
          <w:rFonts w:ascii="Times New Roman" w:hAnsi="Times New Roman" w:cs="Times New Roman"/>
          <w:b/>
          <w:bCs/>
          <w:spacing w:val="-1"/>
        </w:rPr>
        <w:t xml:space="preserve">«Арендатор» </w:t>
      </w:r>
      <w:r w:rsidRPr="004F5A84">
        <w:rPr>
          <w:rFonts w:ascii="Times New Roman" w:hAnsi="Times New Roman" w:cs="Times New Roman"/>
          <w:spacing w:val="-1"/>
        </w:rPr>
        <w:t>обязан:</w:t>
      </w:r>
    </w:p>
    <w:p w:rsidR="004F5A84" w:rsidRPr="004F5A84" w:rsidRDefault="004F5A84" w:rsidP="004F5A84">
      <w:pPr>
        <w:widowControl w:val="0"/>
        <w:shd w:val="clear" w:color="auto" w:fill="FFFFFF"/>
        <w:tabs>
          <w:tab w:val="left" w:pos="1622"/>
        </w:tabs>
        <w:autoSpaceDE w:val="0"/>
        <w:autoSpaceDN w:val="0"/>
        <w:adjustRightInd w:val="0"/>
        <w:spacing w:line="274" w:lineRule="exact"/>
        <w:ind w:firstLine="412"/>
        <w:rPr>
          <w:rFonts w:ascii="Times New Roman" w:hAnsi="Times New Roman" w:cs="Times New Roman"/>
          <w:spacing w:val="-9"/>
        </w:rPr>
      </w:pPr>
      <w:r w:rsidRPr="004F5A84">
        <w:rPr>
          <w:rFonts w:ascii="Times New Roman" w:hAnsi="Times New Roman" w:cs="Times New Roman"/>
          <w:b/>
        </w:rPr>
        <w:t xml:space="preserve">4.4.1. </w:t>
      </w:r>
      <w:r w:rsidRPr="004F5A84">
        <w:rPr>
          <w:rFonts w:ascii="Times New Roman" w:hAnsi="Times New Roman" w:cs="Times New Roman"/>
        </w:rPr>
        <w:t>Выполнять в полном объеме условия Договора.</w:t>
      </w:r>
    </w:p>
    <w:p w:rsidR="004F5A84" w:rsidRPr="004F5A84" w:rsidRDefault="004F5A84" w:rsidP="004F5A84">
      <w:pPr>
        <w:widowControl w:val="0"/>
        <w:shd w:val="clear" w:color="auto" w:fill="FFFFFF"/>
        <w:tabs>
          <w:tab w:val="left" w:pos="1622"/>
        </w:tabs>
        <w:autoSpaceDE w:val="0"/>
        <w:autoSpaceDN w:val="0"/>
        <w:adjustRightInd w:val="0"/>
        <w:spacing w:line="274" w:lineRule="exact"/>
        <w:ind w:left="14" w:right="5" w:firstLine="412"/>
        <w:jc w:val="both"/>
        <w:rPr>
          <w:rFonts w:ascii="Times New Roman" w:hAnsi="Times New Roman" w:cs="Times New Roman"/>
          <w:spacing w:val="-5"/>
        </w:rPr>
      </w:pPr>
      <w:r w:rsidRPr="004F5A84">
        <w:rPr>
          <w:rFonts w:ascii="Times New Roman" w:hAnsi="Times New Roman" w:cs="Times New Roman"/>
          <w:b/>
        </w:rPr>
        <w:t xml:space="preserve">4.4.2. </w:t>
      </w:r>
      <w:r w:rsidRPr="004F5A84">
        <w:rPr>
          <w:rFonts w:ascii="Times New Roman" w:hAnsi="Times New Roman" w:cs="Times New Roman"/>
        </w:rPr>
        <w:t>Использовать Участок в соответствии с целевым назначением и разрешенным использованием.</w:t>
      </w:r>
    </w:p>
    <w:p w:rsidR="004F5A84" w:rsidRPr="004F5A84" w:rsidRDefault="004F5A84" w:rsidP="004F5A84">
      <w:pPr>
        <w:widowControl w:val="0"/>
        <w:shd w:val="clear" w:color="auto" w:fill="FFFFFF"/>
        <w:tabs>
          <w:tab w:val="left" w:pos="1622"/>
        </w:tabs>
        <w:autoSpaceDE w:val="0"/>
        <w:autoSpaceDN w:val="0"/>
        <w:adjustRightInd w:val="0"/>
        <w:spacing w:line="274" w:lineRule="exact"/>
        <w:ind w:left="14" w:right="5" w:firstLine="412"/>
        <w:jc w:val="both"/>
        <w:rPr>
          <w:rFonts w:ascii="Times New Roman" w:hAnsi="Times New Roman" w:cs="Times New Roman"/>
        </w:rPr>
      </w:pPr>
      <w:r w:rsidRPr="004F5A84">
        <w:rPr>
          <w:rFonts w:ascii="Times New Roman" w:hAnsi="Times New Roman" w:cs="Times New Roman"/>
          <w:b/>
          <w:spacing w:val="-5"/>
        </w:rPr>
        <w:t xml:space="preserve">4.4.3.  </w:t>
      </w:r>
      <w:r w:rsidRPr="004F5A84">
        <w:rPr>
          <w:rFonts w:ascii="Times New Roman" w:hAnsi="Times New Roman" w:cs="Times New Roman"/>
        </w:rPr>
        <w:t xml:space="preserve">Уплачивать в размере и на условиях, установленных Договором, арендную плату и представлять </w:t>
      </w:r>
      <w:r w:rsidRPr="004F5A84">
        <w:rPr>
          <w:rFonts w:ascii="Times New Roman" w:hAnsi="Times New Roman" w:cs="Times New Roman"/>
          <w:b/>
          <w:bCs/>
        </w:rPr>
        <w:t xml:space="preserve">«Арендодателю» </w:t>
      </w:r>
      <w:r w:rsidRPr="004F5A84">
        <w:rPr>
          <w:rFonts w:ascii="Times New Roman" w:hAnsi="Times New Roman" w:cs="Times New Roman"/>
        </w:rPr>
        <w:t>документы об уплате арендной платы.</w:t>
      </w:r>
    </w:p>
    <w:p w:rsidR="004F5A84" w:rsidRPr="004F5A84" w:rsidRDefault="004F5A84" w:rsidP="004F5A84">
      <w:pPr>
        <w:shd w:val="clear" w:color="auto" w:fill="FFFFFF"/>
        <w:spacing w:line="274" w:lineRule="exact"/>
        <w:ind w:left="5" w:right="5" w:firstLine="412"/>
        <w:jc w:val="both"/>
        <w:rPr>
          <w:rFonts w:ascii="Times New Roman" w:hAnsi="Times New Roman" w:cs="Times New Roman"/>
        </w:rPr>
      </w:pPr>
      <w:r w:rsidRPr="004F5A84">
        <w:rPr>
          <w:rFonts w:ascii="Times New Roman" w:hAnsi="Times New Roman" w:cs="Times New Roman"/>
          <w:b/>
        </w:rPr>
        <w:t>4.4.4.</w:t>
      </w:r>
      <w:r w:rsidRPr="004F5A84">
        <w:rPr>
          <w:rFonts w:ascii="Times New Roman" w:hAnsi="Times New Roman" w:cs="Times New Roman"/>
        </w:rPr>
        <w:t xml:space="preserve"> Обеспечивать </w:t>
      </w:r>
      <w:r w:rsidRPr="004F5A84">
        <w:rPr>
          <w:rFonts w:ascii="Times New Roman" w:hAnsi="Times New Roman" w:cs="Times New Roman"/>
          <w:b/>
          <w:bCs/>
        </w:rPr>
        <w:t xml:space="preserve">«Арендодателю» </w:t>
      </w:r>
      <w:r w:rsidRPr="004F5A84">
        <w:rPr>
          <w:rFonts w:ascii="Times New Roman" w:hAnsi="Times New Roman" w:cs="Times New Roman"/>
        </w:rPr>
        <w:t>(его законным представителям), представителям органов государственного земельного контроля доступ на Участок по их требованию</w:t>
      </w:r>
    </w:p>
    <w:p w:rsidR="004F5A84" w:rsidRPr="004F5A84" w:rsidRDefault="004F5A84" w:rsidP="004F5A84">
      <w:pPr>
        <w:widowControl w:val="0"/>
        <w:shd w:val="clear" w:color="auto" w:fill="FFFFFF"/>
        <w:tabs>
          <w:tab w:val="left" w:pos="1517"/>
        </w:tabs>
        <w:autoSpaceDE w:val="0"/>
        <w:autoSpaceDN w:val="0"/>
        <w:adjustRightInd w:val="0"/>
        <w:spacing w:line="274" w:lineRule="exact"/>
        <w:ind w:right="14" w:firstLine="412"/>
        <w:jc w:val="both"/>
        <w:rPr>
          <w:rFonts w:ascii="Times New Roman" w:hAnsi="Times New Roman" w:cs="Times New Roman"/>
          <w:spacing w:val="-5"/>
        </w:rPr>
      </w:pPr>
      <w:r w:rsidRPr="004F5A84">
        <w:rPr>
          <w:rFonts w:ascii="Times New Roman" w:hAnsi="Times New Roman" w:cs="Times New Roman"/>
          <w:b/>
        </w:rPr>
        <w:t>4.4.5.</w:t>
      </w:r>
      <w:r w:rsidRPr="004F5A84">
        <w:rPr>
          <w:rFonts w:ascii="Times New Roman" w:hAnsi="Times New Roman" w:cs="Times New Roman"/>
        </w:rPr>
        <w:t xml:space="preserve"> После подписания Договора и изменений к нему произвести его (их) государственную регистрацию в Управлении Федеральной регистрационной службы по Брянской области.</w:t>
      </w:r>
    </w:p>
    <w:p w:rsidR="004F5A84" w:rsidRPr="004F5A84" w:rsidRDefault="004F5A84" w:rsidP="004F5A84">
      <w:pPr>
        <w:widowControl w:val="0"/>
        <w:shd w:val="clear" w:color="auto" w:fill="FFFFFF"/>
        <w:tabs>
          <w:tab w:val="left" w:pos="1517"/>
        </w:tabs>
        <w:autoSpaceDE w:val="0"/>
        <w:autoSpaceDN w:val="0"/>
        <w:adjustRightInd w:val="0"/>
        <w:spacing w:line="274" w:lineRule="exact"/>
        <w:ind w:left="5" w:right="14" w:firstLine="412"/>
        <w:jc w:val="both"/>
        <w:rPr>
          <w:rFonts w:ascii="Times New Roman" w:hAnsi="Times New Roman" w:cs="Times New Roman"/>
          <w:spacing w:val="-3"/>
        </w:rPr>
      </w:pPr>
      <w:r w:rsidRPr="004F5A84">
        <w:rPr>
          <w:rFonts w:ascii="Times New Roman" w:hAnsi="Times New Roman" w:cs="Times New Roman"/>
          <w:b/>
        </w:rPr>
        <w:t>4.4.6.</w:t>
      </w:r>
      <w:r w:rsidRPr="004F5A84">
        <w:rPr>
          <w:rFonts w:ascii="Times New Roman" w:hAnsi="Times New Roman" w:cs="Times New Roman"/>
        </w:rPr>
        <w:t xml:space="preserve"> Письменно сообщить </w:t>
      </w:r>
      <w:r w:rsidRPr="004F5A84">
        <w:rPr>
          <w:rFonts w:ascii="Times New Roman" w:hAnsi="Times New Roman" w:cs="Times New Roman"/>
          <w:b/>
          <w:bCs/>
        </w:rPr>
        <w:t xml:space="preserve">«Арендодателю» </w:t>
      </w:r>
      <w:r w:rsidRPr="004F5A84">
        <w:rPr>
          <w:rFonts w:ascii="Times New Roman" w:hAnsi="Times New Roman" w:cs="Times New Roman"/>
        </w:rPr>
        <w:t>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4F5A84" w:rsidRPr="004F5A84" w:rsidRDefault="004F5A84" w:rsidP="004F5A84">
      <w:pPr>
        <w:shd w:val="clear" w:color="auto" w:fill="FFFFFF"/>
        <w:spacing w:line="274" w:lineRule="exact"/>
        <w:ind w:left="5" w:right="10" w:firstLine="421"/>
        <w:jc w:val="both"/>
        <w:rPr>
          <w:rFonts w:ascii="Times New Roman" w:hAnsi="Times New Roman" w:cs="Times New Roman"/>
        </w:rPr>
      </w:pPr>
      <w:r w:rsidRPr="004F5A84">
        <w:rPr>
          <w:rFonts w:ascii="Times New Roman" w:hAnsi="Times New Roman" w:cs="Times New Roman"/>
          <w:b/>
        </w:rPr>
        <w:t>4.4.7.</w:t>
      </w:r>
      <w:r w:rsidRPr="004F5A84">
        <w:rPr>
          <w:rFonts w:ascii="Times New Roman" w:hAnsi="Times New Roman" w:cs="Times New Roman"/>
        </w:rPr>
        <w:t xml:space="preserve"> Письменно, в десятидневный срок уведомить </w:t>
      </w:r>
      <w:r w:rsidRPr="004F5A84">
        <w:rPr>
          <w:rFonts w:ascii="Times New Roman" w:hAnsi="Times New Roman" w:cs="Times New Roman"/>
          <w:b/>
          <w:bCs/>
        </w:rPr>
        <w:t xml:space="preserve">«Арендодателя» </w:t>
      </w:r>
      <w:r w:rsidRPr="004F5A84">
        <w:rPr>
          <w:rFonts w:ascii="Times New Roman" w:hAnsi="Times New Roman" w:cs="Times New Roman"/>
        </w:rPr>
        <w:t>об изменении своих реквизитов и адреса.</w:t>
      </w:r>
    </w:p>
    <w:p w:rsidR="004F5A84" w:rsidRPr="004F5A84" w:rsidRDefault="004F5A84" w:rsidP="004F5A84">
      <w:pPr>
        <w:shd w:val="clear" w:color="auto" w:fill="FFFFFF"/>
        <w:tabs>
          <w:tab w:val="left" w:pos="1608"/>
        </w:tabs>
        <w:spacing w:line="274" w:lineRule="exact"/>
        <w:ind w:left="5" w:firstLine="421"/>
        <w:jc w:val="both"/>
        <w:rPr>
          <w:rFonts w:ascii="Times New Roman" w:hAnsi="Times New Roman" w:cs="Times New Roman"/>
        </w:rPr>
      </w:pPr>
      <w:r w:rsidRPr="004F5A84">
        <w:rPr>
          <w:rFonts w:ascii="Times New Roman" w:hAnsi="Times New Roman" w:cs="Times New Roman"/>
          <w:b/>
        </w:rPr>
        <w:t xml:space="preserve">4.4.8. </w:t>
      </w:r>
      <w:r w:rsidRPr="004F5A84">
        <w:rPr>
          <w:rFonts w:ascii="Times New Roman" w:hAnsi="Times New Roman" w:cs="Times New Roman"/>
        </w:rPr>
        <w:t>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рекультивации арендуемого участка</w:t>
      </w:r>
    </w:p>
    <w:p w:rsidR="004F5A84" w:rsidRPr="004F5A84" w:rsidRDefault="004F5A84" w:rsidP="004F5A84">
      <w:pPr>
        <w:shd w:val="clear" w:color="auto" w:fill="FFFFFF"/>
        <w:tabs>
          <w:tab w:val="left" w:pos="1690"/>
        </w:tabs>
        <w:spacing w:line="274" w:lineRule="exact"/>
        <w:ind w:left="10" w:right="10" w:firstLine="421"/>
        <w:jc w:val="both"/>
        <w:rPr>
          <w:rFonts w:ascii="Times New Roman" w:hAnsi="Times New Roman" w:cs="Times New Roman"/>
        </w:rPr>
      </w:pPr>
      <w:r w:rsidRPr="004F5A84">
        <w:rPr>
          <w:rFonts w:ascii="Times New Roman" w:hAnsi="Times New Roman" w:cs="Times New Roman"/>
          <w:b/>
          <w:spacing w:val="-3"/>
        </w:rPr>
        <w:t>4.4.9</w:t>
      </w:r>
      <w:r w:rsidRPr="004F5A84">
        <w:rPr>
          <w:rFonts w:ascii="Times New Roman" w:hAnsi="Times New Roman" w:cs="Times New Roman"/>
          <w:spacing w:val="-3"/>
        </w:rPr>
        <w:t xml:space="preserve">. </w:t>
      </w:r>
      <w:r w:rsidRPr="004F5A84">
        <w:rPr>
          <w:rFonts w:ascii="Times New Roman" w:hAnsi="Times New Roman" w:cs="Times New Roman"/>
        </w:rPr>
        <w:t xml:space="preserve">Возмещать </w:t>
      </w:r>
      <w:r w:rsidRPr="004F5A84">
        <w:rPr>
          <w:rFonts w:ascii="Times New Roman" w:hAnsi="Times New Roman" w:cs="Times New Roman"/>
          <w:b/>
          <w:bCs/>
        </w:rPr>
        <w:t xml:space="preserve">«Арендодателю», </w:t>
      </w:r>
      <w:r w:rsidRPr="004F5A84">
        <w:rPr>
          <w:rFonts w:ascii="Times New Roman" w:hAnsi="Times New Roman" w:cs="Times New Roman"/>
        </w:rPr>
        <w:t>смежным землепользователям убытки, включая упущенную выгоду, в полном объеме в связи с ухудшением качества земли и экологической обстановки в результате своей хозяйственной деятельности.</w:t>
      </w:r>
    </w:p>
    <w:p w:rsidR="004F5A84" w:rsidRPr="004F5A84" w:rsidRDefault="004F5A84" w:rsidP="004F5A84">
      <w:pPr>
        <w:shd w:val="clear" w:color="auto" w:fill="FFFFFF"/>
        <w:spacing w:line="274" w:lineRule="exact"/>
        <w:ind w:left="10" w:right="10" w:firstLine="888"/>
        <w:jc w:val="both"/>
        <w:rPr>
          <w:rFonts w:ascii="Times New Roman" w:hAnsi="Times New Roman" w:cs="Times New Roman"/>
        </w:rPr>
      </w:pPr>
      <w:r w:rsidRPr="004F5A84">
        <w:rPr>
          <w:rFonts w:ascii="Times New Roman" w:hAnsi="Times New Roman" w:cs="Times New Roman"/>
          <w:b/>
          <w:bCs/>
        </w:rPr>
        <w:t xml:space="preserve">«Арендодатель» </w:t>
      </w:r>
      <w:r w:rsidRPr="004F5A84">
        <w:rPr>
          <w:rFonts w:ascii="Times New Roman" w:hAnsi="Times New Roman" w:cs="Times New Roman"/>
        </w:rPr>
        <w:t xml:space="preserve">и </w:t>
      </w:r>
      <w:r w:rsidRPr="004F5A84">
        <w:rPr>
          <w:rFonts w:ascii="Times New Roman" w:hAnsi="Times New Roman" w:cs="Times New Roman"/>
          <w:b/>
          <w:bCs/>
        </w:rPr>
        <w:t xml:space="preserve">«Арендатор» </w:t>
      </w:r>
      <w:r w:rsidRPr="004F5A84">
        <w:rPr>
          <w:rFonts w:ascii="Times New Roman" w:hAnsi="Times New Roman" w:cs="Times New Roman"/>
        </w:rPr>
        <w:t>имеют иные права и несут иные обязанности установленные законодательством Российской Федерации.</w:t>
      </w:r>
    </w:p>
    <w:p w:rsidR="004F5A84" w:rsidRPr="004F5A84" w:rsidRDefault="004F5A84" w:rsidP="004F5A84">
      <w:pPr>
        <w:widowControl w:val="0"/>
        <w:shd w:val="clear" w:color="auto" w:fill="FFFFFF"/>
        <w:tabs>
          <w:tab w:val="left" w:pos="1622"/>
        </w:tabs>
        <w:autoSpaceDE w:val="0"/>
        <w:autoSpaceDN w:val="0"/>
        <w:adjustRightInd w:val="0"/>
        <w:spacing w:line="274" w:lineRule="exact"/>
        <w:ind w:right="5"/>
        <w:jc w:val="both"/>
        <w:rPr>
          <w:rFonts w:ascii="Times New Roman" w:hAnsi="Times New Roman" w:cs="Times New Roman"/>
          <w:spacing w:val="-5"/>
        </w:rPr>
      </w:pPr>
    </w:p>
    <w:p w:rsidR="004F5A84" w:rsidRPr="004F5A84" w:rsidRDefault="004F5A84" w:rsidP="004F5A84">
      <w:pPr>
        <w:widowControl w:val="0"/>
        <w:shd w:val="clear" w:color="auto" w:fill="FFFFFF"/>
        <w:tabs>
          <w:tab w:val="left" w:pos="1622"/>
        </w:tabs>
        <w:autoSpaceDE w:val="0"/>
        <w:autoSpaceDN w:val="0"/>
        <w:adjustRightInd w:val="0"/>
        <w:spacing w:line="274" w:lineRule="exact"/>
        <w:ind w:right="5"/>
        <w:jc w:val="center"/>
        <w:rPr>
          <w:rFonts w:ascii="Times New Roman" w:hAnsi="Times New Roman" w:cs="Times New Roman"/>
          <w:b/>
          <w:spacing w:val="-5"/>
        </w:rPr>
      </w:pPr>
      <w:r w:rsidRPr="004F5A84">
        <w:rPr>
          <w:rFonts w:ascii="Times New Roman" w:hAnsi="Times New Roman" w:cs="Times New Roman"/>
          <w:b/>
          <w:spacing w:val="-5"/>
        </w:rPr>
        <w:t>5. ОВЕТСТВЕННОСТЬ СТОРОН</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rPr>
      </w:pPr>
      <w:r w:rsidRPr="004F5A84">
        <w:rPr>
          <w:rFonts w:ascii="Times New Roman" w:hAnsi="Times New Roman" w:cs="Times New Roman"/>
          <w:b/>
        </w:rPr>
        <w:t>5.1.</w:t>
      </w:r>
      <w:r w:rsidRPr="004F5A84">
        <w:rPr>
          <w:rFonts w:ascii="Times New Roman" w:hAnsi="Times New Roman" w:cs="Times New Roman"/>
        </w:rPr>
        <w:t xml:space="preserve"> За нарушение условий Договора Стороны несут ответственность, предусмотренную законодательством Российской Федерации.</w:t>
      </w:r>
    </w:p>
    <w:p w:rsidR="004F5A84" w:rsidRPr="004F5A84" w:rsidRDefault="004F5A84" w:rsidP="004F5A84">
      <w:pPr>
        <w:shd w:val="clear" w:color="auto" w:fill="FFFFFF"/>
        <w:tabs>
          <w:tab w:val="left" w:pos="1536"/>
        </w:tabs>
        <w:spacing w:line="278" w:lineRule="exact"/>
        <w:ind w:left="10" w:firstLine="426"/>
        <w:jc w:val="both"/>
        <w:rPr>
          <w:rFonts w:ascii="Times New Roman" w:hAnsi="Times New Roman" w:cs="Times New Roman"/>
        </w:rPr>
      </w:pPr>
      <w:r w:rsidRPr="004F5A84">
        <w:rPr>
          <w:rFonts w:ascii="Times New Roman" w:hAnsi="Times New Roman" w:cs="Times New Roman"/>
          <w:b/>
        </w:rPr>
        <w:t>5.2.</w:t>
      </w:r>
      <w:r w:rsidRPr="004F5A84">
        <w:rPr>
          <w:rFonts w:ascii="Times New Roman" w:hAnsi="Times New Roman" w:cs="Times New Roman"/>
        </w:rPr>
        <w:t xml:space="preserve"> За нарушение срока внесения арендной платы по Договору, в том числе в связи с неправильным перечислением арендной платы, </w:t>
      </w:r>
      <w:r w:rsidRPr="004F5A84">
        <w:rPr>
          <w:rFonts w:ascii="Times New Roman" w:hAnsi="Times New Roman" w:cs="Times New Roman"/>
          <w:b/>
          <w:bCs/>
        </w:rPr>
        <w:t xml:space="preserve">«Арендатор» </w:t>
      </w:r>
      <w:r w:rsidRPr="004F5A84">
        <w:rPr>
          <w:rFonts w:ascii="Times New Roman" w:hAnsi="Times New Roman" w:cs="Times New Roman"/>
        </w:rPr>
        <w:t xml:space="preserve">выплачивает </w:t>
      </w:r>
      <w:r w:rsidRPr="004F5A84">
        <w:rPr>
          <w:rFonts w:ascii="Times New Roman" w:hAnsi="Times New Roman" w:cs="Times New Roman"/>
          <w:b/>
          <w:bCs/>
        </w:rPr>
        <w:t xml:space="preserve">«Арендодателю» </w:t>
      </w:r>
      <w:r w:rsidRPr="004F5A84">
        <w:rPr>
          <w:rFonts w:ascii="Times New Roman" w:hAnsi="Times New Roman" w:cs="Times New Roman"/>
        </w:rPr>
        <w:t xml:space="preserve">неустойку в размере </w:t>
      </w:r>
      <w:r w:rsidR="00A3786E">
        <w:rPr>
          <w:rFonts w:ascii="Times New Roman" w:hAnsi="Times New Roman" w:cs="Times New Roman"/>
        </w:rPr>
        <w:t>0</w:t>
      </w:r>
      <w:r w:rsidRPr="004F5A84">
        <w:rPr>
          <w:rFonts w:ascii="Times New Roman" w:hAnsi="Times New Roman" w:cs="Times New Roman"/>
        </w:rPr>
        <w:t>,15% от неуплаченной суммы за каждый день просрочки.</w:t>
      </w:r>
    </w:p>
    <w:p w:rsidR="004F5A84" w:rsidRPr="004F5A84" w:rsidRDefault="004F5A84" w:rsidP="004F5A84">
      <w:pPr>
        <w:shd w:val="clear" w:color="auto" w:fill="FFFFFF"/>
        <w:tabs>
          <w:tab w:val="left" w:pos="1930"/>
        </w:tabs>
        <w:spacing w:line="278" w:lineRule="exact"/>
        <w:ind w:left="10" w:firstLine="426"/>
        <w:jc w:val="both"/>
        <w:rPr>
          <w:rFonts w:ascii="Times New Roman" w:hAnsi="Times New Roman" w:cs="Times New Roman"/>
        </w:rPr>
      </w:pPr>
      <w:r w:rsidRPr="004F5A84">
        <w:rPr>
          <w:rFonts w:ascii="Times New Roman" w:hAnsi="Times New Roman" w:cs="Times New Roman"/>
          <w:b/>
          <w:spacing w:val="-13"/>
        </w:rPr>
        <w:t>5.3.</w:t>
      </w:r>
      <w:r w:rsidRPr="004F5A84">
        <w:rPr>
          <w:rFonts w:ascii="Times New Roman" w:hAnsi="Times New Roman" w:cs="Times New Roman"/>
        </w:rPr>
        <w:t xml:space="preserve">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rPr>
      </w:pPr>
    </w:p>
    <w:p w:rsidR="004F5A84" w:rsidRPr="004F5A84" w:rsidRDefault="004F5A84" w:rsidP="004F5A84">
      <w:pPr>
        <w:shd w:val="clear" w:color="auto" w:fill="FFFFFF"/>
        <w:tabs>
          <w:tab w:val="left" w:pos="0"/>
        </w:tabs>
        <w:spacing w:line="274" w:lineRule="exact"/>
        <w:ind w:right="14"/>
        <w:jc w:val="center"/>
        <w:rPr>
          <w:rFonts w:ascii="Times New Roman" w:hAnsi="Times New Roman" w:cs="Times New Roman"/>
          <w:b/>
        </w:rPr>
      </w:pPr>
      <w:r w:rsidRPr="004F5A84">
        <w:rPr>
          <w:rFonts w:ascii="Times New Roman" w:hAnsi="Times New Roman" w:cs="Times New Roman"/>
          <w:b/>
        </w:rPr>
        <w:t>6. ИЗМЕНЕНИЕ, РАСТОРЖЕНИЕ И ПРЕКРАЩЕНИЕ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6.1.</w:t>
      </w:r>
      <w:r w:rsidRPr="004F5A84">
        <w:rPr>
          <w:rFonts w:ascii="Times New Roman" w:hAnsi="Times New Roman" w:cs="Times New Roman"/>
        </w:rPr>
        <w:t xml:space="preserve"> Все изменения и (или) дополнения к Договору оформляются Сторонами в письменной форме.</w:t>
      </w:r>
    </w:p>
    <w:p w:rsidR="004F5A84" w:rsidRPr="004F5A84" w:rsidRDefault="004F5A84" w:rsidP="004F5A84">
      <w:pPr>
        <w:shd w:val="clear" w:color="auto" w:fill="FFFFFF"/>
        <w:tabs>
          <w:tab w:val="left" w:pos="1541"/>
        </w:tabs>
        <w:spacing w:line="274" w:lineRule="exact"/>
        <w:ind w:left="14" w:firstLine="426"/>
        <w:jc w:val="both"/>
        <w:rPr>
          <w:rFonts w:ascii="Times New Roman" w:hAnsi="Times New Roman" w:cs="Times New Roman"/>
        </w:rPr>
      </w:pPr>
      <w:r w:rsidRPr="004F5A84">
        <w:rPr>
          <w:rFonts w:ascii="Times New Roman" w:hAnsi="Times New Roman" w:cs="Times New Roman"/>
          <w:b/>
        </w:rPr>
        <w:t>6.2.</w:t>
      </w:r>
      <w:r w:rsidRPr="004F5A84">
        <w:rPr>
          <w:rFonts w:ascii="Times New Roman" w:hAnsi="Times New Roman" w:cs="Times New Roman"/>
        </w:rPr>
        <w:t xml:space="preserve"> Договор может быть расторгнут по требованию </w:t>
      </w:r>
      <w:r w:rsidRPr="004F5A84">
        <w:rPr>
          <w:rFonts w:ascii="Times New Roman" w:hAnsi="Times New Roman" w:cs="Times New Roman"/>
          <w:b/>
          <w:bCs/>
        </w:rPr>
        <w:t xml:space="preserve">«Арендодателя» </w:t>
      </w:r>
      <w:r w:rsidRPr="004F5A84">
        <w:rPr>
          <w:rFonts w:ascii="Times New Roman" w:hAnsi="Times New Roman" w:cs="Times New Roman"/>
          <w:bCs/>
        </w:rPr>
        <w:t xml:space="preserve">в одностороннем порядке в соответствии с п. 4.1.1., 4.4 договора, а также  </w:t>
      </w:r>
      <w:r w:rsidRPr="004F5A84">
        <w:rPr>
          <w:rFonts w:ascii="Times New Roman" w:hAnsi="Times New Roman" w:cs="Times New Roman"/>
        </w:rPr>
        <w:t>по решению суда на основании и в порядке, установленном гражданским законодательством, а также по соглашению Сторон.</w:t>
      </w:r>
    </w:p>
    <w:p w:rsidR="004F5A84" w:rsidRPr="004F5A84" w:rsidRDefault="004F5A84" w:rsidP="004F5A84">
      <w:pPr>
        <w:shd w:val="clear" w:color="auto" w:fill="FFFFFF"/>
        <w:tabs>
          <w:tab w:val="left" w:pos="1306"/>
        </w:tabs>
        <w:spacing w:line="274" w:lineRule="exact"/>
        <w:ind w:left="19" w:firstLine="426"/>
        <w:jc w:val="both"/>
        <w:rPr>
          <w:rFonts w:ascii="Times New Roman" w:hAnsi="Times New Roman" w:cs="Times New Roman"/>
        </w:rPr>
      </w:pPr>
      <w:r w:rsidRPr="004F5A84">
        <w:rPr>
          <w:rFonts w:ascii="Times New Roman" w:hAnsi="Times New Roman" w:cs="Times New Roman"/>
          <w:b/>
          <w:spacing w:val="-11"/>
        </w:rPr>
        <w:t>6.3.</w:t>
      </w:r>
      <w:r w:rsidRPr="004F5A84">
        <w:rPr>
          <w:rFonts w:ascii="Times New Roman" w:hAnsi="Times New Roman" w:cs="Times New Roman"/>
        </w:rPr>
        <w:t xml:space="preserve"> При прекращении Договора </w:t>
      </w:r>
      <w:r w:rsidRPr="004F5A84">
        <w:rPr>
          <w:rFonts w:ascii="Times New Roman" w:hAnsi="Times New Roman" w:cs="Times New Roman"/>
          <w:b/>
          <w:bCs/>
        </w:rPr>
        <w:t xml:space="preserve">«Арендатор» </w:t>
      </w:r>
      <w:r w:rsidRPr="004F5A84">
        <w:rPr>
          <w:rFonts w:ascii="Times New Roman" w:hAnsi="Times New Roman" w:cs="Times New Roman"/>
        </w:rPr>
        <w:t xml:space="preserve">обязан вернуть </w:t>
      </w:r>
      <w:r w:rsidRPr="004F5A84">
        <w:rPr>
          <w:rFonts w:ascii="Times New Roman" w:hAnsi="Times New Roman" w:cs="Times New Roman"/>
          <w:b/>
          <w:bCs/>
        </w:rPr>
        <w:t xml:space="preserve">«Арендодателю» </w:t>
      </w:r>
      <w:r w:rsidRPr="004F5A84">
        <w:rPr>
          <w:rFonts w:ascii="Times New Roman" w:hAnsi="Times New Roman" w:cs="Times New Roman"/>
          <w:bCs/>
        </w:rPr>
        <w:t>У</w:t>
      </w:r>
      <w:r w:rsidRPr="004F5A84">
        <w:rPr>
          <w:rFonts w:ascii="Times New Roman" w:hAnsi="Times New Roman" w:cs="Times New Roman"/>
        </w:rPr>
        <w:t>часток в надлежащем состоянии.</w:t>
      </w:r>
    </w:p>
    <w:p w:rsidR="004F5A84" w:rsidRPr="004F5A84" w:rsidRDefault="004F5A84" w:rsidP="004F5A84">
      <w:pPr>
        <w:shd w:val="clear" w:color="auto" w:fill="FFFFFF"/>
        <w:tabs>
          <w:tab w:val="left" w:pos="1306"/>
        </w:tabs>
        <w:spacing w:line="274" w:lineRule="exact"/>
        <w:ind w:left="19" w:firstLine="893"/>
        <w:jc w:val="center"/>
        <w:rPr>
          <w:rFonts w:ascii="Times New Roman" w:hAnsi="Times New Roman" w:cs="Times New Roman"/>
          <w:b/>
        </w:rPr>
      </w:pPr>
    </w:p>
    <w:p w:rsidR="004F5A84" w:rsidRPr="004F5A84" w:rsidRDefault="004F5A84" w:rsidP="004F5A84">
      <w:pPr>
        <w:shd w:val="clear" w:color="auto" w:fill="FFFFFF"/>
        <w:tabs>
          <w:tab w:val="left" w:pos="1306"/>
        </w:tabs>
        <w:spacing w:line="274" w:lineRule="exact"/>
        <w:ind w:left="19" w:hanging="19"/>
        <w:jc w:val="center"/>
        <w:rPr>
          <w:rFonts w:ascii="Times New Roman" w:hAnsi="Times New Roman" w:cs="Times New Roman"/>
          <w:b/>
        </w:rPr>
      </w:pPr>
      <w:r w:rsidRPr="004F5A84">
        <w:rPr>
          <w:rFonts w:ascii="Times New Roman" w:hAnsi="Times New Roman" w:cs="Times New Roman"/>
          <w:b/>
        </w:rPr>
        <w:t>7. РАССМОТРЕНИЕ И УРЕГУЛИРОВАНИЕ СПОРОВ</w:t>
      </w:r>
    </w:p>
    <w:p w:rsidR="004F5A84" w:rsidRPr="004F5A84" w:rsidRDefault="004F5A84" w:rsidP="004F5A84">
      <w:pPr>
        <w:shd w:val="clear" w:color="auto" w:fill="FFFFFF"/>
        <w:tabs>
          <w:tab w:val="left" w:pos="1306"/>
        </w:tabs>
        <w:spacing w:line="274" w:lineRule="exact"/>
        <w:ind w:left="19" w:firstLine="407"/>
        <w:jc w:val="both"/>
        <w:rPr>
          <w:rFonts w:ascii="Times New Roman" w:hAnsi="Times New Roman" w:cs="Times New Roman"/>
        </w:rPr>
      </w:pPr>
      <w:r w:rsidRPr="004F5A84">
        <w:rPr>
          <w:rFonts w:ascii="Times New Roman" w:hAnsi="Times New Roman" w:cs="Times New Roman"/>
          <w:b/>
        </w:rPr>
        <w:t>7.1.</w:t>
      </w:r>
      <w:r w:rsidRPr="004F5A84">
        <w:rPr>
          <w:rFonts w:ascii="Times New Roman" w:hAnsi="Times New Roman" w:cs="Times New Roman"/>
        </w:rPr>
        <w:t xml:space="preserve"> Все споры между Сторонами, возникающие по Договору разрешаются в соответствии с законодательством Российской Федерации.</w:t>
      </w:r>
    </w:p>
    <w:p w:rsidR="004F5A84" w:rsidRPr="004F5A84" w:rsidRDefault="004F5A84" w:rsidP="004F5A84">
      <w:pPr>
        <w:shd w:val="clear" w:color="auto" w:fill="FFFFFF"/>
        <w:tabs>
          <w:tab w:val="left" w:pos="1306"/>
        </w:tabs>
        <w:spacing w:line="274" w:lineRule="exact"/>
        <w:ind w:left="19" w:firstLine="893"/>
        <w:jc w:val="both"/>
        <w:rPr>
          <w:rFonts w:ascii="Times New Roman" w:hAnsi="Times New Roman" w:cs="Times New Roman"/>
        </w:rPr>
      </w:pPr>
    </w:p>
    <w:p w:rsidR="004F5A84" w:rsidRPr="004F5A84" w:rsidRDefault="004F5A84" w:rsidP="004F5A84">
      <w:pPr>
        <w:tabs>
          <w:tab w:val="left" w:pos="1710"/>
          <w:tab w:val="center" w:pos="5127"/>
        </w:tabs>
        <w:jc w:val="center"/>
        <w:rPr>
          <w:rFonts w:ascii="Times New Roman" w:hAnsi="Times New Roman" w:cs="Times New Roman"/>
          <w:b/>
        </w:rPr>
      </w:pPr>
      <w:r w:rsidRPr="004F5A84">
        <w:rPr>
          <w:rFonts w:ascii="Times New Roman" w:hAnsi="Times New Roman" w:cs="Times New Roman"/>
          <w:b/>
        </w:rPr>
        <w:t>8. ОСОБЫЕ УСЛОВИЯ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8.1.</w:t>
      </w:r>
      <w:r w:rsidRPr="004F5A84">
        <w:rPr>
          <w:rFonts w:ascii="Times New Roman" w:hAnsi="Times New Roman" w:cs="Times New Roman"/>
        </w:rPr>
        <w:t xml:space="preserve"> В случае прекращения деятельности </w:t>
      </w:r>
      <w:r w:rsidRPr="004F5A84">
        <w:rPr>
          <w:rFonts w:ascii="Times New Roman" w:hAnsi="Times New Roman" w:cs="Times New Roman"/>
          <w:b/>
        </w:rPr>
        <w:t>«Арендатора»</w:t>
      </w:r>
      <w:r w:rsidRPr="004F5A84">
        <w:rPr>
          <w:rFonts w:ascii="Times New Roman" w:hAnsi="Times New Roman" w:cs="Times New Roman"/>
        </w:rPr>
        <w:t xml:space="preserve"> его правопреемник должен направить «Арендодателю» письменное уведомление об этом в течение 10 (десяти) календарных дней  с заявкой на оформление новых документов, удостоверяющих права на земельный Участок, или заявить отказ. </w:t>
      </w:r>
    </w:p>
    <w:p w:rsidR="004F5A84" w:rsidRPr="004F5A84" w:rsidRDefault="004F5A84" w:rsidP="004F5A84">
      <w:pPr>
        <w:widowControl w:val="0"/>
        <w:shd w:val="clear" w:color="auto" w:fill="FFFFFF"/>
        <w:tabs>
          <w:tab w:val="left" w:pos="0"/>
        </w:tabs>
        <w:autoSpaceDE w:val="0"/>
        <w:autoSpaceDN w:val="0"/>
        <w:adjustRightInd w:val="0"/>
        <w:spacing w:line="274" w:lineRule="exact"/>
        <w:ind w:right="10" w:firstLine="426"/>
        <w:jc w:val="both"/>
        <w:rPr>
          <w:rFonts w:ascii="Times New Roman" w:hAnsi="Times New Roman" w:cs="Times New Roman"/>
        </w:rPr>
      </w:pPr>
      <w:r w:rsidRPr="004F5A84">
        <w:rPr>
          <w:rFonts w:ascii="Times New Roman" w:hAnsi="Times New Roman" w:cs="Times New Roman"/>
          <w:b/>
          <w:spacing w:val="-10"/>
        </w:rPr>
        <w:t xml:space="preserve">8.2. </w:t>
      </w:r>
      <w:r w:rsidRPr="004F5A84">
        <w:rPr>
          <w:rFonts w:ascii="Times New Roman" w:hAnsi="Times New Roman" w:cs="Times New Roman"/>
        </w:rPr>
        <w:t xml:space="preserve">Расходы по государственной регистрации Договора, а также изменений, дополнений к </w:t>
      </w:r>
      <w:r w:rsidRPr="004F5A84">
        <w:rPr>
          <w:rFonts w:ascii="Times New Roman" w:hAnsi="Times New Roman" w:cs="Times New Roman"/>
        </w:rPr>
        <w:lastRenderedPageBreak/>
        <w:t xml:space="preserve">нему возлагаются на </w:t>
      </w:r>
      <w:r w:rsidRPr="004F5A84">
        <w:rPr>
          <w:rFonts w:ascii="Times New Roman" w:hAnsi="Times New Roman" w:cs="Times New Roman"/>
          <w:b/>
          <w:bCs/>
        </w:rPr>
        <w:t>«Арендатора».</w:t>
      </w:r>
    </w:p>
    <w:p w:rsidR="004F5A84" w:rsidRDefault="004F5A84" w:rsidP="004F5A84">
      <w:pPr>
        <w:ind w:firstLine="426"/>
        <w:jc w:val="both"/>
        <w:rPr>
          <w:rFonts w:ascii="Times New Roman" w:hAnsi="Times New Roman" w:cs="Times New Roman"/>
        </w:rPr>
      </w:pPr>
      <w:r w:rsidRPr="004F5A84">
        <w:rPr>
          <w:rFonts w:ascii="Times New Roman" w:hAnsi="Times New Roman" w:cs="Times New Roman"/>
          <w:b/>
          <w:spacing w:val="-7"/>
        </w:rPr>
        <w:t>8.3</w:t>
      </w:r>
      <w:r w:rsidRPr="004F5A84">
        <w:rPr>
          <w:rFonts w:ascii="Times New Roman" w:hAnsi="Times New Roman" w:cs="Times New Roman"/>
        </w:rPr>
        <w:t xml:space="preserve">. Договор составлен в 2 (двух) экземплярах, имеющих одинаковую </w:t>
      </w:r>
      <w:r w:rsidRPr="004F5A84">
        <w:rPr>
          <w:rFonts w:ascii="Times New Roman" w:hAnsi="Times New Roman" w:cs="Times New Roman"/>
          <w:spacing w:val="-1"/>
        </w:rPr>
        <w:t>юридическую силу</w:t>
      </w:r>
      <w:r w:rsidRPr="004F5A84">
        <w:rPr>
          <w:rFonts w:ascii="Times New Roman" w:hAnsi="Times New Roman" w:cs="Times New Roman"/>
        </w:rPr>
        <w:t>.</w:t>
      </w:r>
    </w:p>
    <w:p w:rsidR="004F5A84" w:rsidRDefault="004F5A84" w:rsidP="004F5A84">
      <w:pPr>
        <w:ind w:firstLine="426"/>
        <w:jc w:val="both"/>
        <w:rPr>
          <w:rFonts w:ascii="Times New Roman" w:hAnsi="Times New Roman" w:cs="Times New Roman"/>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АДРЕСА СТОРОН:</w:t>
      </w:r>
    </w:p>
    <w:p w:rsidR="004F5A84" w:rsidRPr="004F5A84" w:rsidRDefault="004F5A84" w:rsidP="004F5A84">
      <w:pPr>
        <w:ind w:firstLine="426"/>
        <w:jc w:val="both"/>
        <w:rPr>
          <w:rFonts w:ascii="Times New Roman" w:hAnsi="Times New Roman" w:cs="Times New Roman"/>
          <w:b/>
        </w:rPr>
      </w:pPr>
      <w:r w:rsidRPr="004F5A84">
        <w:rPr>
          <w:rFonts w:ascii="Times New Roman" w:hAnsi="Times New Roman" w:cs="Times New Roman"/>
          <w:b/>
        </w:rPr>
        <w:t>Аренд</w:t>
      </w:r>
      <w:r>
        <w:rPr>
          <w:rFonts w:ascii="Times New Roman" w:hAnsi="Times New Roman" w:cs="Times New Roman"/>
          <w:b/>
        </w:rPr>
        <w:t>одатель</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Арендатор</w:t>
      </w:r>
    </w:p>
    <w:p w:rsidR="004F5A84" w:rsidRDefault="004F5A84" w:rsidP="004F5A84">
      <w:pPr>
        <w:ind w:firstLine="426"/>
        <w:jc w:val="both"/>
        <w:rPr>
          <w:rFonts w:ascii="Times New Roman" w:hAnsi="Times New Roman" w:cs="Times New Roman"/>
        </w:rPr>
      </w:pPr>
      <w:r>
        <w:rPr>
          <w:rFonts w:ascii="Times New Roman" w:hAnsi="Times New Roman" w:cs="Times New Roman"/>
        </w:rPr>
        <w:t>Брянская обл., Севский р-н</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Default="004F5A84" w:rsidP="004F5A84">
      <w:pPr>
        <w:ind w:firstLine="426"/>
        <w:jc w:val="both"/>
        <w:rPr>
          <w:rFonts w:ascii="Times New Roman" w:hAnsi="Times New Roman" w:cs="Times New Roman"/>
        </w:rPr>
      </w:pPr>
      <w:r>
        <w:rPr>
          <w:rFonts w:ascii="Times New Roman" w:hAnsi="Times New Roman" w:cs="Times New Roman"/>
        </w:rPr>
        <w:t>ул. Розы Люксембург, д. 50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lastRenderedPageBreak/>
        <w:t>АКТ О ПЕРЕДАЧЕ ЗЕМЕЛЬНОГО УЧАСТКА</w:t>
      </w: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РОССИЙСКАЯ ФЕДЕРАЦИЯ БРЯНСКАЯ ОБЛАСТЬ ГОРОД СЕВСК</w:t>
      </w:r>
    </w:p>
    <w:p w:rsidR="004F5A84" w:rsidRPr="004F5A84" w:rsidRDefault="004F5A84" w:rsidP="004F5A84">
      <w:pPr>
        <w:tabs>
          <w:tab w:val="left" w:pos="3540"/>
          <w:tab w:val="center" w:pos="4677"/>
        </w:tabs>
        <w:jc w:val="center"/>
        <w:rPr>
          <w:rFonts w:ascii="Times New Roman" w:hAnsi="Times New Roman" w:cs="Times New Roman"/>
          <w:b/>
        </w:rPr>
      </w:pPr>
      <w:r w:rsidRPr="004F5A84">
        <w:rPr>
          <w:rFonts w:ascii="Times New Roman" w:hAnsi="Times New Roman" w:cs="Times New Roman"/>
          <w:b/>
        </w:rPr>
        <w:t>______________________ две тысячи двадцать шестого года</w:t>
      </w:r>
    </w:p>
    <w:p w:rsidR="004F5A84" w:rsidRPr="004F5A84" w:rsidRDefault="004F5A84" w:rsidP="004F5A84">
      <w:pPr>
        <w:jc w:val="center"/>
        <w:rPr>
          <w:rFonts w:ascii="Times New Roman" w:hAnsi="Times New Roman" w:cs="Times New Roman"/>
          <w:b/>
          <w:i/>
        </w:rPr>
      </w:pPr>
    </w:p>
    <w:p w:rsidR="004F5A84" w:rsidRPr="004F5A84" w:rsidRDefault="004F5A84" w:rsidP="004F5A84">
      <w:pPr>
        <w:pStyle w:val="Style6"/>
        <w:widowControl/>
        <w:spacing w:before="38" w:line="274" w:lineRule="exact"/>
        <w:ind w:firstLine="709"/>
        <w:rPr>
          <w:rStyle w:val="FontStyle15"/>
          <w:sz w:val="24"/>
          <w:szCs w:val="24"/>
        </w:rPr>
      </w:pPr>
      <w:r w:rsidRPr="004F5A84">
        <w:rPr>
          <w:rStyle w:val="FontStyle15"/>
          <w:sz w:val="24"/>
          <w:szCs w:val="24"/>
        </w:rPr>
        <w:t>Мы, нижеподписавшиеся,</w:t>
      </w:r>
    </w:p>
    <w:p w:rsidR="004F5A84" w:rsidRPr="004F5A84" w:rsidRDefault="004F5A84" w:rsidP="004F5A84">
      <w:pPr>
        <w:pStyle w:val="Style5"/>
        <w:widowControl/>
        <w:ind w:firstLine="709"/>
        <w:jc w:val="both"/>
        <w:rPr>
          <w:rStyle w:val="FontStyle14"/>
          <w:b w:val="0"/>
          <w:sz w:val="24"/>
          <w:szCs w:val="24"/>
        </w:rPr>
      </w:pPr>
      <w:r w:rsidRPr="004F5A84">
        <w:rPr>
          <w:rStyle w:val="FontStyle14"/>
          <w:sz w:val="24"/>
          <w:szCs w:val="24"/>
        </w:rPr>
        <w:t xml:space="preserve">Муниципальное образование Севский муниципальный район Брянской области, </w:t>
      </w:r>
      <w:r w:rsidRPr="004F5A84">
        <w:rPr>
          <w:rStyle w:val="FontStyle15"/>
          <w:sz w:val="24"/>
          <w:szCs w:val="24"/>
        </w:rPr>
        <w:t xml:space="preserve">зарегистрированное Управлением юстиции администрации Брянской области, регистрационный номер № 020 от 03 февраля 1998 года, в лице председателя Комитета по управлению муниципальным имуществом администрации Севского муниципального района Брянской области, гражданина РФ </w:t>
      </w:r>
      <w:r w:rsidRPr="004F5A84">
        <w:rPr>
          <w:rStyle w:val="FontStyle14"/>
          <w:sz w:val="24"/>
          <w:szCs w:val="24"/>
        </w:rPr>
        <w:t>_____________________________________</w:t>
      </w:r>
    </w:p>
    <w:p w:rsidR="004F5A84" w:rsidRPr="004F5A84" w:rsidRDefault="004F5A84" w:rsidP="004F5A84">
      <w:pPr>
        <w:pStyle w:val="Style5"/>
        <w:widowControl/>
        <w:ind w:firstLine="709"/>
        <w:jc w:val="both"/>
        <w:rPr>
          <w:rStyle w:val="FontStyle15"/>
          <w:sz w:val="24"/>
          <w:szCs w:val="24"/>
        </w:rPr>
      </w:pPr>
      <w:r w:rsidRPr="004F5A84">
        <w:rPr>
          <w:rStyle w:val="FontStyle14"/>
          <w:sz w:val="24"/>
          <w:szCs w:val="24"/>
        </w:rPr>
        <w:t>_______________________________________________________________________</w:t>
      </w:r>
      <w:r w:rsidRPr="004F5A84">
        <w:rPr>
          <w:rStyle w:val="FontStyle18"/>
          <w:sz w:val="24"/>
          <w:szCs w:val="24"/>
        </w:rPr>
        <w:t xml:space="preserve">, </w:t>
      </w:r>
      <w:r w:rsidRPr="004F5A84">
        <w:rPr>
          <w:rStyle w:val="FontStyle15"/>
          <w:sz w:val="24"/>
          <w:szCs w:val="24"/>
        </w:rPr>
        <w:t xml:space="preserve">действующего на основании положения о Комитете, именуемое в дальнейшем </w:t>
      </w:r>
      <w:r w:rsidRPr="004F5A84">
        <w:rPr>
          <w:rStyle w:val="FontStyle14"/>
          <w:sz w:val="24"/>
          <w:szCs w:val="24"/>
        </w:rPr>
        <w:t xml:space="preserve">"Арендодатель", </w:t>
      </w:r>
      <w:r w:rsidRPr="004F5A84">
        <w:rPr>
          <w:rStyle w:val="FontStyle15"/>
          <w:sz w:val="24"/>
          <w:szCs w:val="24"/>
        </w:rPr>
        <w:t>с одной стороны,</w:t>
      </w:r>
    </w:p>
    <w:p w:rsidR="004F5A84" w:rsidRPr="004F5A84" w:rsidRDefault="004F5A84" w:rsidP="004F5A84">
      <w:pPr>
        <w:ind w:firstLine="900"/>
        <w:jc w:val="both"/>
        <w:rPr>
          <w:rFonts w:ascii="Times New Roman" w:hAnsi="Times New Roman" w:cs="Times New Roman"/>
        </w:rPr>
      </w:pPr>
      <w:r w:rsidRPr="004F5A84">
        <w:rPr>
          <w:rStyle w:val="FontStyle15"/>
          <w:sz w:val="24"/>
          <w:szCs w:val="24"/>
        </w:rPr>
        <w:t>и гражданин РФ ________________________________________________________</w:t>
      </w:r>
      <w:r w:rsidRPr="004F5A84">
        <w:rPr>
          <w:rStyle w:val="FontStyle18"/>
          <w:sz w:val="24"/>
          <w:szCs w:val="24"/>
        </w:rPr>
        <w:t xml:space="preserve">, </w:t>
      </w:r>
      <w:r w:rsidRPr="004F5A84">
        <w:rPr>
          <w:rFonts w:ascii="Times New Roman" w:hAnsi="Times New Roman" w:cs="Times New Roman"/>
        </w:rPr>
        <w:t xml:space="preserve">именуемый в дальнейшем </w:t>
      </w:r>
      <w:r w:rsidRPr="004F5A84">
        <w:rPr>
          <w:rFonts w:ascii="Times New Roman" w:hAnsi="Times New Roman" w:cs="Times New Roman"/>
          <w:b/>
        </w:rPr>
        <w:t>«Арендатор»</w:t>
      </w:r>
      <w:r w:rsidRPr="004F5A84">
        <w:rPr>
          <w:rFonts w:ascii="Times New Roman" w:hAnsi="Times New Roman" w:cs="Times New Roman"/>
        </w:rPr>
        <w:t xml:space="preserve">, с другой стороны, совместно именуемые </w:t>
      </w:r>
      <w:r w:rsidRPr="004F5A84">
        <w:rPr>
          <w:rFonts w:ascii="Times New Roman" w:hAnsi="Times New Roman" w:cs="Times New Roman"/>
          <w:b/>
        </w:rPr>
        <w:t>«Стороны»</w:t>
      </w:r>
      <w:r w:rsidRPr="004F5A84">
        <w:rPr>
          <w:rFonts w:ascii="Times New Roman" w:hAnsi="Times New Roman" w:cs="Times New Roman"/>
        </w:rPr>
        <w:t xml:space="preserve">, подписали настоящий передаточный акт о нижеследующем: </w:t>
      </w:r>
    </w:p>
    <w:p w:rsidR="004F5A84" w:rsidRPr="004F5A84" w:rsidRDefault="004F5A84" w:rsidP="004F5A84">
      <w:pPr>
        <w:pStyle w:val="4"/>
        <w:shd w:val="clear" w:color="auto" w:fill="auto"/>
        <w:tabs>
          <w:tab w:val="left" w:pos="0"/>
        </w:tabs>
        <w:spacing w:line="270" w:lineRule="exact"/>
        <w:ind w:right="40" w:firstLine="426"/>
        <w:jc w:val="both"/>
        <w:rPr>
          <w:rFonts w:ascii="Times New Roman" w:hAnsi="Times New Roman" w:cs="Times New Roman"/>
          <w:sz w:val="24"/>
          <w:szCs w:val="24"/>
        </w:rPr>
      </w:pPr>
      <w:r w:rsidRPr="004F5A84">
        <w:rPr>
          <w:rFonts w:ascii="Times New Roman" w:hAnsi="Times New Roman" w:cs="Times New Roman"/>
          <w:sz w:val="24"/>
          <w:szCs w:val="24"/>
        </w:rPr>
        <w:t>1. Согласно договору аренды земельного участка от ____________________ Арендодатель предоставляет (передает) Арендатору в пользование (аренду) за плату, земельный участок имеющий адресные ориентиры: Российская Федерация, Брянская область, Севский муниципальный район, Севское городское поселение, г. Севск, ул. Маяковского, земельный участок 569.</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Площадь участка: </w:t>
      </w:r>
      <w:r>
        <w:rPr>
          <w:rFonts w:ascii="Times New Roman" w:hAnsi="Times New Roman" w:cs="Times New Roman"/>
          <w:sz w:val="24"/>
          <w:szCs w:val="24"/>
        </w:rPr>
        <w:t>11</w:t>
      </w:r>
      <w:r w:rsidRPr="004F5A84">
        <w:rPr>
          <w:rFonts w:ascii="Times New Roman" w:hAnsi="Times New Roman" w:cs="Times New Roman"/>
          <w:sz w:val="24"/>
          <w:szCs w:val="24"/>
        </w:rPr>
        <w:t xml:space="preserve"> кв. м.</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Категория земель: </w:t>
      </w:r>
      <w:r>
        <w:rPr>
          <w:rFonts w:ascii="Times New Roman" w:hAnsi="Times New Roman" w:cs="Times New Roman"/>
          <w:sz w:val="24"/>
          <w:szCs w:val="24"/>
        </w:rPr>
        <w:t>земли населенных пунктов</w:t>
      </w:r>
      <w:r w:rsidRPr="004F5A84">
        <w:rPr>
          <w:rFonts w:ascii="Times New Roman" w:hAnsi="Times New Roman" w:cs="Times New Roman"/>
          <w:sz w:val="24"/>
          <w:szCs w:val="24"/>
        </w:rPr>
        <w:t>.</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Разрешенное использование: объекты гаражного назначения.</w:t>
      </w:r>
    </w:p>
    <w:p w:rsidR="004F5A84" w:rsidRPr="004F5A84" w:rsidRDefault="004F5A84" w:rsidP="004F5A84">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Кадастровый номер: 32:22:0390227:569</w:t>
      </w:r>
      <w:r>
        <w:rPr>
          <w:rFonts w:ascii="Times New Roman" w:hAnsi="Times New Roman" w:cs="Times New Roman"/>
          <w:sz w:val="24"/>
          <w:szCs w:val="24"/>
        </w:rPr>
        <w:t xml:space="preserve">. </w:t>
      </w:r>
      <w:r w:rsidRPr="004F5A84">
        <w:rPr>
          <w:rFonts w:ascii="Times New Roman" w:hAnsi="Times New Roman" w:cs="Times New Roman"/>
          <w:sz w:val="24"/>
          <w:szCs w:val="24"/>
        </w:rPr>
        <w:t>Собственность – неразграниченная.</w:t>
      </w: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4F5A84">
        <w:rPr>
          <w:rFonts w:ascii="Times New Roman" w:hAnsi="Times New Roman" w:cs="Times New Roman"/>
          <w:sz w:val="24"/>
          <w:szCs w:val="24"/>
        </w:rPr>
        <w:t>2. «Арендатор» с техническим состоянием земельного участка ознакомлен, претензий к «Арендодателю»  не имеет.</w:t>
      </w:r>
    </w:p>
    <w:p w:rsidR="004F5A84" w:rsidRPr="004F5A84" w:rsidRDefault="004F5A84" w:rsidP="004F5A84">
      <w:pPr>
        <w:ind w:firstLine="567"/>
        <w:jc w:val="both"/>
        <w:rPr>
          <w:rFonts w:ascii="Times New Roman" w:hAnsi="Times New Roman" w:cs="Times New Roman"/>
        </w:rPr>
      </w:pPr>
      <w:r w:rsidRPr="004F5A84">
        <w:rPr>
          <w:rFonts w:ascii="Times New Roman" w:hAnsi="Times New Roman" w:cs="Times New Roman"/>
        </w:rPr>
        <w:t xml:space="preserve">3. Настоящий акт составлен в 2 (двух) экземплярах, имеющих одинаковую </w:t>
      </w:r>
      <w:r w:rsidRPr="004F5A84">
        <w:rPr>
          <w:rFonts w:ascii="Times New Roman" w:hAnsi="Times New Roman" w:cs="Times New Roman"/>
          <w:spacing w:val="-1"/>
        </w:rPr>
        <w:t>юридическую силу</w:t>
      </w:r>
      <w:r w:rsidRPr="004F5A84">
        <w:rPr>
          <w:rFonts w:ascii="Times New Roman" w:hAnsi="Times New Roman" w:cs="Times New Roman"/>
        </w:rPr>
        <w:t>.</w:t>
      </w: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АДРЕСА СТОРОН:</w:t>
      </w:r>
    </w:p>
    <w:p w:rsidR="004F5A84" w:rsidRPr="004F5A84" w:rsidRDefault="004F5A84" w:rsidP="004F5A84">
      <w:pPr>
        <w:ind w:firstLine="426"/>
        <w:jc w:val="both"/>
        <w:rPr>
          <w:rFonts w:ascii="Times New Roman" w:hAnsi="Times New Roman" w:cs="Times New Roman"/>
          <w:b/>
        </w:rPr>
      </w:pPr>
      <w:r w:rsidRPr="004F5A84">
        <w:rPr>
          <w:rFonts w:ascii="Times New Roman" w:hAnsi="Times New Roman" w:cs="Times New Roman"/>
          <w:b/>
        </w:rPr>
        <w:t>Аренд</w:t>
      </w:r>
      <w:r>
        <w:rPr>
          <w:rFonts w:ascii="Times New Roman" w:hAnsi="Times New Roman" w:cs="Times New Roman"/>
          <w:b/>
        </w:rPr>
        <w:t>одатель</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Арендатор</w:t>
      </w:r>
    </w:p>
    <w:p w:rsidR="004F5A84" w:rsidRDefault="004F5A84" w:rsidP="004F5A84">
      <w:pPr>
        <w:ind w:firstLine="426"/>
        <w:jc w:val="both"/>
        <w:rPr>
          <w:rFonts w:ascii="Times New Roman" w:hAnsi="Times New Roman" w:cs="Times New Roman"/>
        </w:rPr>
      </w:pPr>
      <w:r>
        <w:rPr>
          <w:rFonts w:ascii="Times New Roman" w:hAnsi="Times New Roman" w:cs="Times New Roman"/>
        </w:rPr>
        <w:t>Брянская обл., Севский р-н</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Default="004F5A84" w:rsidP="004F5A84">
      <w:pPr>
        <w:ind w:firstLine="426"/>
        <w:jc w:val="both"/>
        <w:rPr>
          <w:rFonts w:ascii="Times New Roman" w:hAnsi="Times New Roman" w:cs="Times New Roman"/>
        </w:rPr>
      </w:pPr>
      <w:r>
        <w:rPr>
          <w:rFonts w:ascii="Times New Roman" w:hAnsi="Times New Roman" w:cs="Times New Roman"/>
        </w:rPr>
        <w:t>ул. Розы Люксембург, д. 50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34570D" w:rsidRDefault="004F5A84" w:rsidP="004F5A84">
      <w:pPr>
        <w:pStyle w:val="4"/>
        <w:shd w:val="clear" w:color="auto" w:fill="auto"/>
        <w:tabs>
          <w:tab w:val="left" w:pos="0"/>
        </w:tabs>
        <w:spacing w:line="270" w:lineRule="exact"/>
        <w:ind w:right="40" w:firstLine="567"/>
        <w:jc w:val="both"/>
        <w:rPr>
          <w:rFonts w:ascii="Times New Roman" w:hAnsi="Times New Roman" w:cs="Times New Roman"/>
          <w:b/>
          <w:sz w:val="26"/>
          <w:szCs w:val="26"/>
        </w:rPr>
      </w:pPr>
    </w:p>
    <w:p w:rsidR="004F5A84" w:rsidRPr="0034570D" w:rsidRDefault="004F5A84" w:rsidP="004F5A84">
      <w:pPr>
        <w:tabs>
          <w:tab w:val="left" w:pos="-360"/>
        </w:tabs>
        <w:rPr>
          <w:b/>
          <w:sz w:val="26"/>
          <w:szCs w:val="26"/>
        </w:rPr>
      </w:pPr>
    </w:p>
    <w:p w:rsidR="00055D0C" w:rsidRDefault="00055D0C" w:rsidP="00055D0C"/>
    <w:p w:rsidR="004F5A84" w:rsidRDefault="004F5A84" w:rsidP="00055D0C"/>
    <w:p w:rsidR="004F5A84" w:rsidRDefault="004F5A84" w:rsidP="00055D0C"/>
    <w:p w:rsidR="004F5A84" w:rsidRDefault="004F5A84" w:rsidP="00055D0C"/>
    <w:p w:rsidR="004F5A84" w:rsidRDefault="004F5A84" w:rsidP="00055D0C"/>
    <w:p w:rsidR="004F5A84" w:rsidRDefault="004F5A84" w:rsidP="00055D0C"/>
    <w:p w:rsidR="00A21273" w:rsidRDefault="00A21273" w:rsidP="00055D0C"/>
    <w:p w:rsidR="00356423" w:rsidRDefault="00356423" w:rsidP="00356423">
      <w:pPr>
        <w:pStyle w:val="ab"/>
        <w:rPr>
          <w:sz w:val="24"/>
          <w:szCs w:val="24"/>
        </w:rPr>
      </w:pPr>
      <w:r w:rsidRPr="00DB3E5B">
        <w:rPr>
          <w:sz w:val="24"/>
          <w:szCs w:val="24"/>
        </w:rPr>
        <w:t xml:space="preserve">ЗАЯВКА НА </w:t>
      </w:r>
      <w:r>
        <w:rPr>
          <w:sz w:val="24"/>
          <w:szCs w:val="24"/>
        </w:rPr>
        <w:t>УЧАСТИЕ В ЭЛЕКТРОННОМ АУКЦИОНЕ</w:t>
      </w:r>
    </w:p>
    <w:p w:rsidR="00356423" w:rsidRPr="00DB3E5B" w:rsidRDefault="00356423" w:rsidP="00356423">
      <w:pPr>
        <w:pStyle w:val="ab"/>
        <w:rPr>
          <w:sz w:val="24"/>
          <w:szCs w:val="24"/>
        </w:rPr>
      </w:pPr>
      <w:r>
        <w:rPr>
          <w:sz w:val="24"/>
          <w:szCs w:val="24"/>
        </w:rPr>
        <w:t>НА ПРАВО ЗАКЛЮЧЕНИЯ ДОГОВОРА АРЕНДЫ ЗЕМЕЛЬНОГО УЧАСТКА</w:t>
      </w:r>
    </w:p>
    <w:p w:rsidR="00356423" w:rsidRPr="00E87457" w:rsidRDefault="00356423" w:rsidP="00356423">
      <w:pPr>
        <w:jc w:val="center"/>
        <w:rPr>
          <w:i/>
        </w:rPr>
      </w:pPr>
    </w:p>
    <w:p w:rsidR="00356423" w:rsidRPr="00356423" w:rsidRDefault="00356423" w:rsidP="00356423">
      <w:pPr>
        <w:rPr>
          <w:rFonts w:ascii="Times New Roman" w:hAnsi="Times New Roman" w:cs="Times New Roman"/>
        </w:rPr>
      </w:pPr>
      <w:r w:rsidRPr="00356423">
        <w:rPr>
          <w:rFonts w:ascii="Times New Roman" w:hAnsi="Times New Roman" w:cs="Times New Roman"/>
        </w:rPr>
        <w:t xml:space="preserve">Дата проведения аукциона </w:t>
      </w:r>
      <w:r w:rsidR="004F5A84">
        <w:rPr>
          <w:rFonts w:ascii="Times New Roman" w:hAnsi="Times New Roman" w:cs="Times New Roman"/>
        </w:rPr>
        <w:t xml:space="preserve">- </w:t>
      </w:r>
      <w:r w:rsidR="004F5A84">
        <w:rPr>
          <w:rFonts w:ascii="Times New Roman" w:hAnsi="Times New Roman" w:cs="Times New Roman"/>
          <w:b/>
        </w:rPr>
        <w:t>25.05.2026г</w:t>
      </w:r>
      <w:r w:rsidRPr="00356423">
        <w:rPr>
          <w:rFonts w:ascii="Times New Roman" w:hAnsi="Times New Roman" w:cs="Times New Roman"/>
          <w:b/>
        </w:rPr>
        <w:t>.</w:t>
      </w:r>
    </w:p>
    <w:p w:rsidR="00356423" w:rsidRPr="00356423" w:rsidRDefault="00013139" w:rsidP="00356423">
      <w:pPr>
        <w:rPr>
          <w:rFonts w:ascii="Times New Roman" w:hAnsi="Times New Roman" w:cs="Times New Roman"/>
          <w:b/>
        </w:rPr>
      </w:pPr>
      <w:r>
        <w:rPr>
          <w:rFonts w:ascii="Times New Roman" w:hAnsi="Times New Roman" w:cs="Times New Roman"/>
          <w:noProof/>
        </w:rPr>
        <w:pict>
          <v:rect id="_x0000_s1027" style="position:absolute;margin-left:357.6pt;margin-top:10.35pt;width:18pt;height:18pt;z-index:251660288"/>
        </w:pict>
      </w:r>
      <w:r>
        <w:rPr>
          <w:rFonts w:ascii="Times New Roman" w:hAnsi="Times New Roman" w:cs="Times New Roman"/>
          <w:noProof/>
        </w:rPr>
        <w:pict>
          <v:rect id="_x0000_s1026" style="position:absolute;margin-left:160.5pt;margin-top:10.7pt;width:18pt;height:18pt;z-index:251659264"/>
        </w:pic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 xml:space="preserve">Претендент - физическое лицо                                юридическое лицо </w:t>
      </w:r>
    </w:p>
    <w:p w:rsidR="00356423" w:rsidRPr="00356423" w:rsidRDefault="00356423" w:rsidP="00356423">
      <w:pPr>
        <w:pStyle w:val="ConsPlusNormal"/>
        <w:ind w:firstLine="0"/>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Претендент 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b/>
          <w:sz w:val="24"/>
          <w:szCs w:val="24"/>
        </w:rPr>
      </w:pPr>
      <w:r w:rsidRPr="00356423">
        <w:rPr>
          <w:rFonts w:ascii="Times New Roman" w:hAnsi="Times New Roman" w:cs="Times New Roman"/>
          <w:b/>
          <w:sz w:val="24"/>
          <w:szCs w:val="24"/>
        </w:rPr>
        <w:t>для физических лиц</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Документ, удостоверяющий личность: ______________________________________________</w:t>
      </w:r>
    </w:p>
    <w:p w:rsid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062AA7" w:rsidRPr="00356423" w:rsidRDefault="00062AA7" w:rsidP="0035642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Место жительства 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Контактный телефон __________________________________________</w:t>
      </w:r>
    </w:p>
    <w:p w:rsidR="00356423" w:rsidRPr="00356423" w:rsidRDefault="00356423" w:rsidP="00356423">
      <w:pPr>
        <w:pStyle w:val="ConsPlusNonformat"/>
        <w:jc w:val="both"/>
        <w:rPr>
          <w:rFonts w:ascii="Times New Roman" w:hAnsi="Times New Roman" w:cs="Times New Roman"/>
          <w:b/>
          <w:sz w:val="24"/>
          <w:szCs w:val="24"/>
        </w:rPr>
      </w:pPr>
    </w:p>
    <w:p w:rsidR="00356423" w:rsidRPr="00356423" w:rsidRDefault="00356423" w:rsidP="00356423">
      <w:pPr>
        <w:pStyle w:val="ConsPlusNonformat"/>
        <w:jc w:val="both"/>
        <w:rPr>
          <w:rFonts w:ascii="Times New Roman" w:hAnsi="Times New Roman" w:cs="Times New Roman"/>
          <w:b/>
          <w:sz w:val="24"/>
          <w:szCs w:val="24"/>
        </w:rPr>
      </w:pPr>
      <w:r w:rsidRPr="00356423">
        <w:rPr>
          <w:rFonts w:ascii="Times New Roman" w:hAnsi="Times New Roman" w:cs="Times New Roman"/>
          <w:b/>
          <w:sz w:val="24"/>
          <w:szCs w:val="24"/>
        </w:rPr>
        <w:t>(для юридических лиц)</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Документ о государственной регистрации в качестве юридического лица 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серия ________ N __________ дата регистрации _____________ОГРН_____________________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Орган, осуществивший регистрацию 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Место выдачи 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ИНН __________________________ КПП__________________________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Место нахождения претендента: 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________________________________________________________________________________Контактный телефон ______________________ Факс _______________ Индекс ___________</w:t>
      </w:r>
    </w:p>
    <w:p w:rsidR="00356423" w:rsidRPr="00356423" w:rsidRDefault="00356423" w:rsidP="00356423">
      <w:pPr>
        <w:pStyle w:val="ConsPlusNonformat"/>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в лице 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062AA7" w:rsidRDefault="00356423" w:rsidP="00356423">
      <w:pPr>
        <w:pStyle w:val="ConsPlusNonformat"/>
        <w:jc w:val="center"/>
        <w:rPr>
          <w:rFonts w:ascii="Times New Roman" w:hAnsi="Times New Roman" w:cs="Times New Roman"/>
          <w:sz w:val="18"/>
          <w:szCs w:val="18"/>
        </w:rPr>
      </w:pPr>
      <w:r w:rsidRPr="00062AA7">
        <w:rPr>
          <w:rFonts w:ascii="Times New Roman" w:hAnsi="Times New Roman" w:cs="Times New Roman"/>
          <w:sz w:val="18"/>
          <w:szCs w:val="18"/>
        </w:rPr>
        <w:t>(фамилия, имя, отчество, должность для представителя юридического лица)</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действующего на основании доверенности___________________________________________ (далее – претендент),</w:t>
      </w:r>
    </w:p>
    <w:p w:rsidR="00356423" w:rsidRPr="00356423" w:rsidRDefault="00356423" w:rsidP="00356423">
      <w:pPr>
        <w:pStyle w:val="ConsPlusNonformat"/>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062AA7">
        <w:rPr>
          <w:rFonts w:ascii="Times New Roman" w:hAnsi="Times New Roman" w:cs="Times New Roman"/>
          <w:sz w:val="24"/>
          <w:szCs w:val="24"/>
        </w:rPr>
        <w:t>принимая решение об участии в аукционе</w:t>
      </w:r>
      <w:r w:rsidRPr="00356423">
        <w:rPr>
          <w:rFonts w:ascii="Times New Roman" w:hAnsi="Times New Roman" w:cs="Times New Roman"/>
          <w:b/>
          <w:sz w:val="24"/>
          <w:szCs w:val="24"/>
        </w:rPr>
        <w:t xml:space="preserve"> </w:t>
      </w:r>
      <w:r w:rsidR="00062AA7">
        <w:rPr>
          <w:rFonts w:ascii="Times New Roman" w:hAnsi="Times New Roman" w:cs="Times New Roman"/>
          <w:sz w:val="24"/>
          <w:szCs w:val="24"/>
        </w:rPr>
        <w:t>на право заключения договора аренды</w:t>
      </w:r>
      <w:r w:rsidRPr="00356423">
        <w:rPr>
          <w:rFonts w:ascii="Times New Roman" w:hAnsi="Times New Roman" w:cs="Times New Roman"/>
          <w:sz w:val="24"/>
          <w:szCs w:val="24"/>
        </w:rPr>
        <w:t xml:space="preserve"> земельного участка, расположенного по адресу: __________________________________</w:t>
      </w:r>
      <w:r w:rsidR="00062AA7">
        <w:rPr>
          <w:rFonts w:ascii="Times New Roman" w:hAnsi="Times New Roman" w:cs="Times New Roman"/>
          <w:sz w:val="24"/>
          <w:szCs w:val="24"/>
        </w:rPr>
        <w:t>______</w:t>
      </w:r>
      <w:r w:rsidRPr="00356423">
        <w:rPr>
          <w:rFonts w:ascii="Times New Roman" w:hAnsi="Times New Roman" w:cs="Times New Roman"/>
          <w:sz w:val="24"/>
          <w:szCs w:val="24"/>
        </w:rPr>
        <w:t>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кадастровый № ____________________________, площадью _______________</w:t>
      </w:r>
      <w:r w:rsidRPr="00356423">
        <w:rPr>
          <w:rFonts w:ascii="Times New Roman" w:hAnsi="Times New Roman" w:cs="Times New Roman"/>
          <w:b/>
          <w:bCs/>
          <w:sz w:val="24"/>
          <w:szCs w:val="24"/>
        </w:rPr>
        <w:t xml:space="preserve"> </w:t>
      </w:r>
      <w:r w:rsidRPr="00356423">
        <w:rPr>
          <w:rFonts w:ascii="Times New Roman" w:hAnsi="Times New Roman" w:cs="Times New Roman"/>
          <w:sz w:val="24"/>
          <w:szCs w:val="24"/>
        </w:rPr>
        <w:t xml:space="preserve">кв.м., </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разрешенное использование:  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b/>
          <w:sz w:val="24"/>
          <w:szCs w:val="24"/>
        </w:rPr>
        <w:t>Лот №</w:t>
      </w:r>
      <w:r w:rsidRPr="00356423">
        <w:rPr>
          <w:rFonts w:ascii="Times New Roman" w:hAnsi="Times New Roman" w:cs="Times New Roman"/>
          <w:sz w:val="24"/>
          <w:szCs w:val="24"/>
        </w:rPr>
        <w:t>_______________ (далее – земельный участок),</w:t>
      </w:r>
    </w:p>
    <w:p w:rsidR="00356423" w:rsidRPr="00356423" w:rsidRDefault="00356423" w:rsidP="00356423">
      <w:pPr>
        <w:pStyle w:val="ConsPlusNonformat"/>
        <w:ind w:firstLine="709"/>
        <w:jc w:val="both"/>
        <w:rPr>
          <w:rFonts w:ascii="Times New Roman" w:hAnsi="Times New Roman" w:cs="Times New Roman"/>
          <w:sz w:val="24"/>
          <w:szCs w:val="24"/>
        </w:rPr>
      </w:pPr>
      <w:r w:rsidRPr="00356423">
        <w:rPr>
          <w:rFonts w:ascii="Times New Roman" w:hAnsi="Times New Roman" w:cs="Times New Roman"/>
          <w:sz w:val="24"/>
          <w:szCs w:val="24"/>
        </w:rPr>
        <w:t xml:space="preserve">обязуюсь соблюдать условия проведения электронного аукциона, содержащиеся в извещении, опубликованном </w:t>
      </w:r>
      <w:r w:rsidR="008D27C8">
        <w:rPr>
          <w:rFonts w:ascii="Times New Roman" w:hAnsi="Times New Roman" w:cs="Times New Roman"/>
          <w:sz w:val="24"/>
          <w:szCs w:val="24"/>
        </w:rPr>
        <w:t>2</w:t>
      </w:r>
      <w:r w:rsidR="0009570F">
        <w:rPr>
          <w:rFonts w:ascii="Times New Roman" w:hAnsi="Times New Roman" w:cs="Times New Roman"/>
          <w:sz w:val="24"/>
          <w:szCs w:val="24"/>
        </w:rPr>
        <w:t>3</w:t>
      </w:r>
      <w:r w:rsidR="008D27C8">
        <w:rPr>
          <w:rFonts w:ascii="Times New Roman" w:hAnsi="Times New Roman" w:cs="Times New Roman"/>
          <w:sz w:val="24"/>
          <w:szCs w:val="24"/>
        </w:rPr>
        <w:t>.0</w:t>
      </w:r>
      <w:r w:rsidR="004F5A84">
        <w:rPr>
          <w:rFonts w:ascii="Times New Roman" w:hAnsi="Times New Roman" w:cs="Times New Roman"/>
          <w:sz w:val="24"/>
          <w:szCs w:val="24"/>
        </w:rPr>
        <w:t>4</w:t>
      </w:r>
      <w:r w:rsidR="008D27C8">
        <w:rPr>
          <w:rFonts w:ascii="Times New Roman" w:hAnsi="Times New Roman" w:cs="Times New Roman"/>
          <w:sz w:val="24"/>
          <w:szCs w:val="24"/>
        </w:rPr>
        <w:t>.2026</w:t>
      </w:r>
      <w:r w:rsidRPr="00356423">
        <w:rPr>
          <w:rFonts w:ascii="Times New Roman" w:hAnsi="Times New Roman" w:cs="Times New Roman"/>
          <w:sz w:val="24"/>
          <w:szCs w:val="24"/>
        </w:rPr>
        <w:t xml:space="preserve"> года на официальном сайте торгов РФ </w:t>
      </w:r>
      <w:hyperlink r:id="rId14" w:history="1">
        <w:r w:rsidRPr="00356423">
          <w:rPr>
            <w:rStyle w:val="a3"/>
            <w:rFonts w:ascii="Times New Roman" w:hAnsi="Times New Roman" w:cs="Times New Roman"/>
            <w:sz w:val="24"/>
            <w:szCs w:val="24"/>
            <w:lang w:val="en-US"/>
          </w:rPr>
          <w:t>www</w:t>
        </w:r>
        <w:r w:rsidRPr="00356423">
          <w:rPr>
            <w:rStyle w:val="a3"/>
            <w:rFonts w:ascii="Times New Roman" w:hAnsi="Times New Roman" w:cs="Times New Roman"/>
            <w:sz w:val="24"/>
            <w:szCs w:val="24"/>
          </w:rPr>
          <w:t>.</w:t>
        </w:r>
        <w:r w:rsidRPr="00356423">
          <w:rPr>
            <w:rStyle w:val="a3"/>
            <w:rFonts w:ascii="Times New Roman" w:hAnsi="Times New Roman" w:cs="Times New Roman"/>
            <w:sz w:val="24"/>
            <w:szCs w:val="24"/>
            <w:lang w:val="en-US"/>
          </w:rPr>
          <w:t>torgi</w:t>
        </w:r>
        <w:r w:rsidRPr="00356423">
          <w:rPr>
            <w:rStyle w:val="a3"/>
            <w:rFonts w:ascii="Times New Roman" w:hAnsi="Times New Roman" w:cs="Times New Roman"/>
            <w:sz w:val="24"/>
            <w:szCs w:val="24"/>
          </w:rPr>
          <w:t>.</w:t>
        </w:r>
        <w:r w:rsidRPr="00356423">
          <w:rPr>
            <w:rStyle w:val="a3"/>
            <w:rFonts w:ascii="Times New Roman" w:hAnsi="Times New Roman" w:cs="Times New Roman"/>
            <w:sz w:val="24"/>
            <w:szCs w:val="24"/>
            <w:lang w:val="en-US"/>
          </w:rPr>
          <w:t>gov</w:t>
        </w:r>
        <w:r w:rsidRPr="00356423">
          <w:rPr>
            <w:rStyle w:val="a3"/>
            <w:rFonts w:ascii="Times New Roman" w:hAnsi="Times New Roman" w:cs="Times New Roman"/>
            <w:sz w:val="24"/>
            <w:szCs w:val="24"/>
          </w:rPr>
          <w:t>.</w:t>
        </w:r>
        <w:r w:rsidRPr="00356423">
          <w:rPr>
            <w:rStyle w:val="a3"/>
            <w:rFonts w:ascii="Times New Roman" w:hAnsi="Times New Roman" w:cs="Times New Roman"/>
            <w:sz w:val="24"/>
            <w:szCs w:val="24"/>
            <w:lang w:val="en-US"/>
          </w:rPr>
          <w:t>ru</w:t>
        </w:r>
      </w:hyperlink>
      <w:r w:rsidRPr="00356423">
        <w:rPr>
          <w:rFonts w:ascii="Times New Roman" w:hAnsi="Times New Roman" w:cs="Times New Roman"/>
          <w:color w:val="C00000"/>
          <w:sz w:val="24"/>
          <w:szCs w:val="24"/>
          <w:u w:val="single"/>
        </w:rPr>
        <w:t xml:space="preserve"> </w:t>
      </w:r>
      <w:r w:rsidRPr="00356423">
        <w:rPr>
          <w:rFonts w:ascii="Times New Roman" w:hAnsi="Times New Roman" w:cs="Times New Roman"/>
          <w:sz w:val="24"/>
          <w:szCs w:val="24"/>
        </w:rPr>
        <w:t xml:space="preserve"> на официальном сайте администрации Севского муниципального района, а также порядок проведения аукциона, предусмотренный ЗК РФ.</w:t>
      </w:r>
    </w:p>
    <w:p w:rsidR="00356423" w:rsidRPr="00356423" w:rsidRDefault="00356423" w:rsidP="00356423">
      <w:pPr>
        <w:pStyle w:val="ConsPlusNonformat"/>
        <w:tabs>
          <w:tab w:val="left" w:pos="851"/>
        </w:tabs>
        <w:ind w:left="360"/>
        <w:jc w:val="both"/>
        <w:rPr>
          <w:rFonts w:ascii="Times New Roman" w:hAnsi="Times New Roman" w:cs="Times New Roman"/>
          <w:sz w:val="24"/>
          <w:szCs w:val="24"/>
        </w:rPr>
      </w:pPr>
      <w:r w:rsidRPr="00356423">
        <w:rPr>
          <w:rFonts w:ascii="Times New Roman" w:hAnsi="Times New Roman" w:cs="Times New Roman"/>
          <w:sz w:val="24"/>
          <w:szCs w:val="24"/>
        </w:rPr>
        <w:t>В случае признания победителем аукциона:</w:t>
      </w:r>
      <w:bookmarkStart w:id="7" w:name="_GoBack"/>
      <w:bookmarkEnd w:id="7"/>
    </w:p>
    <w:p w:rsidR="00356423" w:rsidRPr="00356423" w:rsidRDefault="00356423" w:rsidP="00356423">
      <w:pPr>
        <w:pStyle w:val="ConsPlusNonformat"/>
        <w:widowControl/>
        <w:tabs>
          <w:tab w:val="left" w:pos="709"/>
        </w:tabs>
        <w:suppressAutoHyphens w:val="0"/>
        <w:autoSpaceDN w:val="0"/>
        <w:adjustRightInd w:val="0"/>
        <w:ind w:left="709"/>
        <w:jc w:val="both"/>
        <w:rPr>
          <w:rFonts w:ascii="Times New Roman" w:hAnsi="Times New Roman" w:cs="Times New Roman"/>
          <w:sz w:val="24"/>
          <w:szCs w:val="24"/>
        </w:rPr>
      </w:pPr>
      <w:r w:rsidRPr="00356423">
        <w:rPr>
          <w:rFonts w:ascii="Times New Roman" w:hAnsi="Times New Roman" w:cs="Times New Roman"/>
          <w:sz w:val="24"/>
          <w:szCs w:val="24"/>
        </w:rPr>
        <w:t>-подписать протокол по итогам аукциона;</w:t>
      </w:r>
    </w:p>
    <w:p w:rsidR="00356423" w:rsidRPr="00356423" w:rsidRDefault="00356423" w:rsidP="00356423">
      <w:pPr>
        <w:pStyle w:val="ConsPlusNonformat"/>
        <w:widowControl/>
        <w:suppressAutoHyphens w:val="0"/>
        <w:autoSpaceDN w:val="0"/>
        <w:adjustRightInd w:val="0"/>
        <w:ind w:firstLine="709"/>
        <w:jc w:val="both"/>
        <w:rPr>
          <w:rFonts w:ascii="Times New Roman" w:hAnsi="Times New Roman" w:cs="Times New Roman"/>
          <w:sz w:val="24"/>
          <w:szCs w:val="24"/>
        </w:rPr>
      </w:pPr>
      <w:r w:rsidRPr="00356423">
        <w:rPr>
          <w:rFonts w:ascii="Times New Roman" w:hAnsi="Times New Roman" w:cs="Times New Roman"/>
          <w:sz w:val="24"/>
          <w:szCs w:val="24"/>
        </w:rPr>
        <w:t>- оплатить цену земельного участка, определенную по итогам аукциона в срок, указанный в извещении о проведении аукциона;</w:t>
      </w:r>
    </w:p>
    <w:p w:rsidR="00356423" w:rsidRPr="00356423" w:rsidRDefault="00356423" w:rsidP="00356423">
      <w:pPr>
        <w:pStyle w:val="ConsPlusNonformat"/>
        <w:widowControl/>
        <w:tabs>
          <w:tab w:val="left" w:pos="0"/>
        </w:tabs>
        <w:suppressAutoHyphens w:val="0"/>
        <w:autoSpaceDN w:val="0"/>
        <w:adjustRightInd w:val="0"/>
        <w:ind w:firstLine="709"/>
        <w:jc w:val="both"/>
        <w:rPr>
          <w:rFonts w:ascii="Times New Roman" w:hAnsi="Times New Roman" w:cs="Times New Roman"/>
          <w:sz w:val="24"/>
          <w:szCs w:val="24"/>
        </w:rPr>
      </w:pPr>
      <w:r w:rsidRPr="00356423">
        <w:rPr>
          <w:rFonts w:ascii="Times New Roman" w:hAnsi="Times New Roman" w:cs="Times New Roman"/>
          <w:sz w:val="24"/>
          <w:szCs w:val="24"/>
        </w:rPr>
        <w:t>- заключить в установленный срок договор аренды земельного участка, принять земельный участок по акту приема-передачи и выполнить предусмотренные договором условия.</w:t>
      </w:r>
    </w:p>
    <w:p w:rsidR="00356423" w:rsidRPr="00356423" w:rsidRDefault="00356423" w:rsidP="00356423">
      <w:pPr>
        <w:pStyle w:val="ConsPlusNonformat"/>
        <w:ind w:firstLine="567"/>
        <w:jc w:val="both"/>
        <w:rPr>
          <w:rFonts w:ascii="Times New Roman" w:hAnsi="Times New Roman" w:cs="Times New Roman"/>
          <w:sz w:val="24"/>
          <w:szCs w:val="24"/>
        </w:rPr>
      </w:pPr>
      <w:r w:rsidRPr="00356423">
        <w:rPr>
          <w:rFonts w:ascii="Times New Roman" w:hAnsi="Times New Roman" w:cs="Times New Roman"/>
          <w:sz w:val="24"/>
          <w:szCs w:val="24"/>
        </w:rPr>
        <w:lastRenderedPageBreak/>
        <w:t>Со сведениями, изложенными в извещении о проведении аукциона, ознакомлен и согласен, в том числе:</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с данными об организаторе аукциона;</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 предмете аукциона, о начальной цене предмета аукциона, величине повышения начальной цены (шаг аукциона);</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 времени и месте проведения аукциона, порядке его проведения, в том числе об оформлении участия в аукционе, порядке определения победителя, заключения договора купли-продажи;</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об оплате цены земельного участка, последствиях уклонения или отказа от подписания протокола об итогах аукциона, договора аренды;</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 порядке определения победителя;</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с порядком отмены аукциона;</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с документами, содержащими сведения об участке, с возможностью ознакомления с состоянием земельного участка посредством осмотра, в порядке, установленном извещением о проведении аукциона, с обременениями и ограничениями использования земельного участка.</w:t>
      </w:r>
    </w:p>
    <w:p w:rsidR="00356423" w:rsidRPr="00356423" w:rsidRDefault="00356423" w:rsidP="00356423">
      <w:pPr>
        <w:pStyle w:val="ConsPlusNonformat"/>
        <w:ind w:firstLine="567"/>
        <w:jc w:val="both"/>
        <w:rPr>
          <w:rFonts w:ascii="Times New Roman" w:hAnsi="Times New Roman" w:cs="Times New Roman"/>
          <w:sz w:val="24"/>
          <w:szCs w:val="24"/>
        </w:rPr>
      </w:pPr>
      <w:r w:rsidRPr="00356423">
        <w:rPr>
          <w:rFonts w:ascii="Times New Roman" w:hAnsi="Times New Roman" w:cs="Times New Roman"/>
          <w:sz w:val="24"/>
          <w:szCs w:val="24"/>
        </w:rPr>
        <w:t>Претендент согласен на участие в аукционе на указанных условиях.</w:t>
      </w:r>
    </w:p>
    <w:p w:rsidR="00356423" w:rsidRPr="00356423" w:rsidRDefault="00356423" w:rsidP="00356423">
      <w:pPr>
        <w:pStyle w:val="ConsPlusNonformat"/>
        <w:ind w:firstLine="567"/>
        <w:jc w:val="both"/>
        <w:rPr>
          <w:rFonts w:ascii="Times New Roman" w:hAnsi="Times New Roman" w:cs="Times New Roman"/>
          <w:sz w:val="24"/>
          <w:szCs w:val="24"/>
        </w:rPr>
      </w:pPr>
      <w:r w:rsidRPr="00356423">
        <w:rPr>
          <w:rFonts w:ascii="Times New Roman" w:hAnsi="Times New Roman" w:cs="Times New Roman"/>
          <w:sz w:val="24"/>
          <w:szCs w:val="24"/>
        </w:rPr>
        <w:t>Претендент подтверждает, что на дату подписания настоящей заявки он ознакомлен с документами, содержащими сведения об участке, а также ему была предоставлена возможность ознакомиться с состоянием земельного участка в результате осмотра, который претендент мог осуществить самостоятельно или в присутствии представителя организатора торгов в порядке, установленном извещением и документацией об аукционе, претензий не имеет.</w:t>
      </w:r>
    </w:p>
    <w:p w:rsidR="00356423" w:rsidRPr="00356423" w:rsidRDefault="00356423" w:rsidP="00356423">
      <w:pPr>
        <w:widowControl w:val="0"/>
        <w:ind w:firstLine="709"/>
        <w:jc w:val="both"/>
        <w:rPr>
          <w:rFonts w:ascii="Times New Roman" w:hAnsi="Times New Roman" w:cs="Times New Roman"/>
        </w:rPr>
      </w:pPr>
      <w:r w:rsidRPr="00356423">
        <w:rPr>
          <w:rFonts w:ascii="Times New Roman" w:hAnsi="Times New Roman" w:cs="Times New Roman"/>
        </w:rPr>
        <w:t>Претендент осведомлен о порядке отзыва заявки и о порядке перечисления и возврата задатка. Исполнение обязанности по внесению суммы задатка третьими лицами не допускается.  В случае отказа победителя аукциона от подписания протокола подведения итогов аукциона или заключения договора аренды земельного участка, сумма внесенного им задатка не возвращается.</w:t>
      </w:r>
    </w:p>
    <w:p w:rsidR="00356423" w:rsidRPr="00356423" w:rsidRDefault="00356423" w:rsidP="00356423">
      <w:pPr>
        <w:pStyle w:val="ConsPlusNonformat"/>
        <w:rPr>
          <w:rFonts w:ascii="Times New Roman" w:hAnsi="Times New Roman" w:cs="Times New Roman"/>
          <w:b/>
          <w:sz w:val="24"/>
          <w:szCs w:val="24"/>
        </w:rPr>
      </w:pPr>
    </w:p>
    <w:p w:rsidR="00356423" w:rsidRPr="00356423" w:rsidRDefault="00356423" w:rsidP="00356423">
      <w:pPr>
        <w:pStyle w:val="ConsPlusNonformat"/>
        <w:rPr>
          <w:rFonts w:ascii="Times New Roman" w:hAnsi="Times New Roman" w:cs="Times New Roman"/>
          <w:b/>
          <w:sz w:val="24"/>
          <w:szCs w:val="24"/>
        </w:rPr>
      </w:pPr>
      <w:r w:rsidRPr="00356423">
        <w:rPr>
          <w:rFonts w:ascii="Times New Roman" w:hAnsi="Times New Roman" w:cs="Times New Roman"/>
          <w:b/>
          <w:sz w:val="24"/>
          <w:szCs w:val="24"/>
        </w:rPr>
        <w:t>Банковские реквизиты претендента для возврата денежных средств:</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наименование банка___________________________________________________________________________</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кор. счет банка __________________________________________________</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БИК___________________ИНН___________________КПП______________</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 xml:space="preserve"> расчетный  счет получателя________________________________________</w:t>
      </w:r>
    </w:p>
    <w:p w:rsidR="00356423" w:rsidRPr="00356423" w:rsidRDefault="00356423" w:rsidP="00356423">
      <w:pPr>
        <w:jc w:val="both"/>
        <w:rPr>
          <w:rFonts w:ascii="Times New Roman" w:hAnsi="Times New Roman" w:cs="Times New Roman"/>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Уведомление претендента обо всех изменениях осуществляется по следующему адресу: 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________________________________________________________________________________________________________________________________________________________________</w:t>
      </w:r>
    </w:p>
    <w:p w:rsidR="00356423" w:rsidRPr="00356423" w:rsidRDefault="00356423" w:rsidP="00356423">
      <w:pPr>
        <w:pStyle w:val="ConsPlusNonformat"/>
        <w:ind w:firstLine="567"/>
        <w:jc w:val="both"/>
        <w:rPr>
          <w:rFonts w:ascii="Times New Roman" w:hAnsi="Times New Roman" w:cs="Times New Roman"/>
          <w:sz w:val="24"/>
          <w:szCs w:val="24"/>
        </w:rPr>
      </w:pPr>
    </w:p>
    <w:p w:rsidR="00356423" w:rsidRPr="00356423" w:rsidRDefault="00356423" w:rsidP="00356423">
      <w:pPr>
        <w:spacing w:line="223" w:lineRule="auto"/>
        <w:ind w:right="-1" w:firstLine="567"/>
        <w:jc w:val="both"/>
        <w:rPr>
          <w:rFonts w:ascii="Times New Roman" w:hAnsi="Times New Roman" w:cs="Times New Roman"/>
          <w:b/>
        </w:rPr>
      </w:pPr>
      <w:r w:rsidRPr="00356423">
        <w:rPr>
          <w:rFonts w:ascii="Times New Roman" w:hAnsi="Times New Roman" w:cs="Times New Roman"/>
          <w:b/>
        </w:rPr>
        <w:t>Даю согласие на обработку моих персональных данных в соответствии с нормами и требованиями Федерального закона от 27 июля 2006 года № 152-ФЗ «О персональных данных».</w:t>
      </w:r>
    </w:p>
    <w:p w:rsidR="00356423" w:rsidRPr="00356423" w:rsidRDefault="00356423" w:rsidP="00356423">
      <w:pPr>
        <w:pStyle w:val="ConsPlusNonformat"/>
        <w:jc w:val="both"/>
        <w:rPr>
          <w:rFonts w:ascii="Times New Roman" w:hAnsi="Times New Roman" w:cs="Times New Roman"/>
          <w:b/>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Подпись претендента</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 xml:space="preserve">(полномочного представителя претендента) </w:t>
      </w:r>
    </w:p>
    <w:p w:rsidR="00356423" w:rsidRPr="00356423" w:rsidRDefault="00356423" w:rsidP="00356423">
      <w:pPr>
        <w:pStyle w:val="ConsPlusNonformat"/>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 xml:space="preserve">           _______________________/_____________/</w:t>
      </w:r>
    </w:p>
    <w:p w:rsidR="00356423" w:rsidRPr="00356423" w:rsidRDefault="00356423" w:rsidP="00356423">
      <w:pPr>
        <w:pStyle w:val="ConsPlusNonformat"/>
        <w:jc w:val="both"/>
        <w:rPr>
          <w:rFonts w:ascii="Times New Roman" w:hAnsi="Times New Roman" w:cs="Times New Roman"/>
          <w:sz w:val="24"/>
          <w:szCs w:val="24"/>
        </w:rPr>
      </w:pPr>
    </w:p>
    <w:p w:rsidR="00356423" w:rsidRPr="00055D0C" w:rsidRDefault="00356423" w:rsidP="00356423">
      <w:pPr>
        <w:ind w:firstLine="709"/>
        <w:jc w:val="both"/>
        <w:rPr>
          <w:rFonts w:ascii="Times New Roman" w:hAnsi="Times New Roman" w:cs="Times New Roman"/>
          <w:color w:val="auto"/>
        </w:rPr>
      </w:pPr>
    </w:p>
    <w:p w:rsidR="00356423" w:rsidRPr="00055D0C" w:rsidRDefault="00356423" w:rsidP="00356423">
      <w:pPr>
        <w:ind w:firstLine="709"/>
        <w:jc w:val="both"/>
        <w:rPr>
          <w:color w:val="auto"/>
        </w:rPr>
      </w:pPr>
    </w:p>
    <w:p w:rsidR="00C62ECE" w:rsidRPr="00055D0C" w:rsidRDefault="00C62ECE" w:rsidP="00356423">
      <w:pPr>
        <w:ind w:firstLine="709"/>
        <w:jc w:val="both"/>
        <w:rPr>
          <w:color w:val="auto"/>
        </w:rPr>
      </w:pPr>
    </w:p>
    <w:p w:rsidR="00055D0C" w:rsidRPr="00055D0C" w:rsidRDefault="00055D0C" w:rsidP="00356423">
      <w:pPr>
        <w:ind w:firstLine="709"/>
        <w:jc w:val="both"/>
        <w:rPr>
          <w:color w:val="auto"/>
        </w:rPr>
      </w:pPr>
    </w:p>
    <w:p w:rsidR="00055D0C" w:rsidRDefault="00055D0C" w:rsidP="00356423">
      <w:pPr>
        <w:ind w:firstLine="709"/>
        <w:jc w:val="both"/>
        <w:rPr>
          <w:color w:val="FF0000"/>
        </w:rPr>
      </w:pPr>
    </w:p>
    <w:p w:rsidR="00356423" w:rsidRPr="00FC49CE" w:rsidRDefault="00356423" w:rsidP="00356423">
      <w:pPr>
        <w:jc w:val="center"/>
        <w:rPr>
          <w:rFonts w:ascii="Times New Roman" w:hAnsi="Times New Roman" w:cs="Times New Roman"/>
          <w:b/>
        </w:rPr>
      </w:pPr>
      <w:r w:rsidRPr="00FC49CE">
        <w:rPr>
          <w:rFonts w:ascii="Times New Roman" w:hAnsi="Times New Roman" w:cs="Times New Roman"/>
          <w:b/>
        </w:rPr>
        <w:t>ОПИСЬ ДОКУМЕНТОВ,</w:t>
      </w:r>
    </w:p>
    <w:p w:rsidR="00356423" w:rsidRPr="00FC49CE" w:rsidRDefault="00356423" w:rsidP="00356423">
      <w:pPr>
        <w:jc w:val="center"/>
        <w:rPr>
          <w:rFonts w:ascii="Times New Roman" w:hAnsi="Times New Roman" w:cs="Times New Roman"/>
          <w:b/>
        </w:rPr>
      </w:pPr>
      <w:r w:rsidRPr="00FC49CE">
        <w:rPr>
          <w:rFonts w:ascii="Times New Roman" w:hAnsi="Times New Roman" w:cs="Times New Roman"/>
          <w:b/>
        </w:rPr>
        <w:t>ПРЕДОСТАВЛЕННЫХ ПРЕТЕНДЕНТОМ</w:t>
      </w:r>
    </w:p>
    <w:p w:rsidR="00356423" w:rsidRPr="00FC49CE" w:rsidRDefault="00356423" w:rsidP="00356423">
      <w:pPr>
        <w:jc w:val="center"/>
        <w:rPr>
          <w:rFonts w:ascii="Times New Roman" w:hAnsi="Times New Roman" w:cs="Times New Roman"/>
          <w:b/>
        </w:rPr>
      </w:pPr>
    </w:p>
    <w:p w:rsidR="00356423" w:rsidRPr="00FC49CE" w:rsidRDefault="00356423" w:rsidP="00356423">
      <w:pPr>
        <w:jc w:val="both"/>
        <w:rPr>
          <w:rFonts w:ascii="Times New Roman" w:hAnsi="Times New Roman" w:cs="Times New Roman"/>
        </w:rPr>
      </w:pPr>
      <w:r w:rsidRPr="00FC49CE">
        <w:rPr>
          <w:rFonts w:ascii="Times New Roman" w:hAnsi="Times New Roman" w:cs="Times New Roman"/>
        </w:rPr>
        <w:t>________________________________________________________________________</w:t>
      </w: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r w:rsidRPr="00FC49CE">
        <w:rPr>
          <w:rFonts w:ascii="Times New Roman" w:hAnsi="Times New Roman" w:cs="Times New Roman"/>
        </w:rPr>
        <w:t>к заявке на участие в торгах  в форме электронного аукциона прилагаю:</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1._______________________________________________________________________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2._______________________________________________________________________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3._______________________________________________________________________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4._______________________________________________________________________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5._______________________________________________________________________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6._______________________________________________________________________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7._______________________________________________________________________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8._______________________________________________________________________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9._______________________________________________________________________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10.______________________________________________________________________</w:t>
      </w: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Подпись претендента</w:t>
      </w: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 xml:space="preserve">(полномочного представителя претендента) </w:t>
      </w: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 xml:space="preserve">           </w:t>
      </w: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_______________________/_____________/</w:t>
      </w:r>
    </w:p>
    <w:p w:rsidR="00356423" w:rsidRPr="0064652B" w:rsidRDefault="00356423" w:rsidP="00356423">
      <w:pPr>
        <w:pStyle w:val="ConsPlusNonformat"/>
        <w:jc w:val="both"/>
        <w:rPr>
          <w:rFonts w:ascii="Times New Roman" w:hAnsi="Times New Roman" w:cs="Times New Roman"/>
          <w:sz w:val="24"/>
          <w:szCs w:val="24"/>
        </w:rPr>
      </w:pPr>
    </w:p>
    <w:p w:rsidR="00356423" w:rsidRDefault="00356423" w:rsidP="00356423"/>
    <w:p w:rsidR="00356423" w:rsidRDefault="00356423" w:rsidP="00356423">
      <w:pPr>
        <w:jc w:val="both"/>
        <w:rPr>
          <w:sz w:val="28"/>
          <w:szCs w:val="28"/>
        </w:rPr>
      </w:pPr>
    </w:p>
    <w:p w:rsidR="00356423" w:rsidRDefault="00356423" w:rsidP="00356423">
      <w:pPr>
        <w:jc w:val="both"/>
        <w:rPr>
          <w:sz w:val="28"/>
          <w:szCs w:val="28"/>
        </w:rPr>
      </w:pPr>
    </w:p>
    <w:p w:rsidR="00356423" w:rsidRDefault="00356423" w:rsidP="00356423">
      <w:pPr>
        <w:jc w:val="both"/>
        <w:rPr>
          <w:sz w:val="28"/>
          <w:szCs w:val="28"/>
        </w:rPr>
      </w:pPr>
    </w:p>
    <w:p w:rsidR="00356423" w:rsidRDefault="00356423" w:rsidP="00356423">
      <w:pPr>
        <w:jc w:val="both"/>
        <w:rPr>
          <w:sz w:val="28"/>
          <w:szCs w:val="28"/>
        </w:rPr>
      </w:pPr>
    </w:p>
    <w:p w:rsidR="00356423" w:rsidRDefault="00356423" w:rsidP="00CB2C0A">
      <w:pPr>
        <w:pStyle w:val="4"/>
        <w:shd w:val="clear" w:color="auto" w:fill="auto"/>
        <w:spacing w:after="299"/>
        <w:ind w:left="20" w:right="20" w:firstLine="406"/>
        <w:jc w:val="both"/>
        <w:rPr>
          <w:rFonts w:ascii="Times New Roman" w:hAnsi="Times New Roman" w:cs="Times New Roman"/>
          <w:sz w:val="24"/>
          <w:szCs w:val="24"/>
        </w:rPr>
      </w:pPr>
    </w:p>
    <w:sectPr w:rsidR="00356423" w:rsidSect="00414A3B">
      <w:footerReference w:type="default" r:id="rId15"/>
      <w:type w:val="continuous"/>
      <w:pgSz w:w="11905" w:h="16837"/>
      <w:pgMar w:top="709" w:right="848" w:bottom="567" w:left="141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139" w:rsidRDefault="00013139" w:rsidP="008827FC">
      <w:r>
        <w:separator/>
      </w:r>
    </w:p>
  </w:endnote>
  <w:endnote w:type="continuationSeparator" w:id="0">
    <w:p w:rsidR="00013139" w:rsidRDefault="00013139" w:rsidP="00882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133400"/>
      <w:docPartObj>
        <w:docPartGallery w:val="Page Numbers (Bottom of Page)"/>
        <w:docPartUnique/>
      </w:docPartObj>
    </w:sdtPr>
    <w:sdtEndPr/>
    <w:sdtContent>
      <w:p w:rsidR="00C62ECE" w:rsidRDefault="00C62ECE">
        <w:pPr>
          <w:pStyle w:val="af1"/>
          <w:jc w:val="right"/>
        </w:pPr>
        <w:r>
          <w:fldChar w:fldCharType="begin"/>
        </w:r>
        <w:r>
          <w:instrText>PAGE   \* MERGEFORMAT</w:instrText>
        </w:r>
        <w:r>
          <w:fldChar w:fldCharType="separate"/>
        </w:r>
        <w:r w:rsidR="0009570F">
          <w:rPr>
            <w:noProof/>
          </w:rPr>
          <w:t>16</w:t>
        </w:r>
        <w:r>
          <w:fldChar w:fldCharType="end"/>
        </w:r>
      </w:p>
    </w:sdtContent>
  </w:sdt>
  <w:p w:rsidR="00C62ECE" w:rsidRDefault="00C62ECE">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139" w:rsidRDefault="00013139"/>
  </w:footnote>
  <w:footnote w:type="continuationSeparator" w:id="0">
    <w:p w:rsidR="00013139" w:rsidRDefault="00013139"/>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55D57"/>
    <w:multiLevelType w:val="hybridMultilevel"/>
    <w:tmpl w:val="DA7088F8"/>
    <w:lvl w:ilvl="0" w:tplc="0419000F">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E07263D"/>
    <w:multiLevelType w:val="hybridMultilevel"/>
    <w:tmpl w:val="8CC4D15A"/>
    <w:lvl w:ilvl="0" w:tplc="1E028756">
      <w:start w:val="6"/>
      <w:numFmt w:val="decimal"/>
      <w:lvlText w:val="%1."/>
      <w:lvlJc w:val="left"/>
      <w:pPr>
        <w:ind w:left="1120" w:hanging="360"/>
      </w:pPr>
      <w:rPr>
        <w:rFonts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 w15:restartNumberingAfterBreak="0">
    <w:nsid w:val="1ED46B39"/>
    <w:multiLevelType w:val="multilevel"/>
    <w:tmpl w:val="684EE338"/>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7"/>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7535652"/>
    <w:multiLevelType w:val="multilevel"/>
    <w:tmpl w:val="8CB8DEF4"/>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2"/>
      <w:numFmt w:val="decimal"/>
      <w:lvlText w:val="%2."/>
      <w:lvlJc w:val="left"/>
      <w:rPr>
        <w:rFonts w:ascii="Batang" w:eastAsia="Batang" w:hAnsi="Batang" w:cs="Batang"/>
        <w:b w:val="0"/>
        <w:bCs w:val="0"/>
        <w:i w:val="0"/>
        <w:iCs w:val="0"/>
        <w:smallCaps w:val="0"/>
        <w:strike w:val="0"/>
        <w:color w:val="000000"/>
        <w:spacing w:val="0"/>
        <w:w w:val="100"/>
        <w:position w:val="0"/>
        <w:sz w:val="20"/>
        <w:szCs w:val="20"/>
        <w:u w:val="none"/>
      </w:rPr>
    </w:lvl>
    <w:lvl w:ilvl="2">
      <w:start w:val="3"/>
      <w:numFmt w:val="decimal"/>
      <w:lvlText w:val="%3."/>
      <w:lvlJc w:val="left"/>
      <w:rPr>
        <w:rFonts w:ascii="Batang" w:eastAsia="Batang" w:hAnsi="Batang" w:cs="Batang"/>
        <w:b/>
        <w:bCs/>
        <w:i w:val="0"/>
        <w:iCs w:val="0"/>
        <w:smallCaps w:val="0"/>
        <w:strike w:val="0"/>
        <w:color w:val="000000"/>
        <w:spacing w:val="0"/>
        <w:w w:val="100"/>
        <w:position w:val="0"/>
        <w:sz w:val="20"/>
        <w:szCs w:val="20"/>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C306310"/>
    <w:multiLevelType w:val="multilevel"/>
    <w:tmpl w:val="4E30E718"/>
    <w:lvl w:ilvl="0">
      <w:start w:val="12"/>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3E46EEE"/>
    <w:multiLevelType w:val="multilevel"/>
    <w:tmpl w:val="E020A8F4"/>
    <w:lvl w:ilvl="0">
      <w:start w:val="1"/>
      <w:numFmt w:val="decimal"/>
      <w:lvlText w:val="5.%1."/>
      <w:lvlJc w:val="left"/>
      <w:rPr>
        <w:rFonts w:ascii="Batang" w:eastAsia="Batang" w:hAnsi="Batang" w:cs="Batang"/>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3EE5D97"/>
    <w:multiLevelType w:val="hybridMultilevel"/>
    <w:tmpl w:val="788AC462"/>
    <w:lvl w:ilvl="0" w:tplc="4D1C7CF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39D12BC"/>
    <w:multiLevelType w:val="multilevel"/>
    <w:tmpl w:val="28E2CFA8"/>
    <w:lvl w:ilvl="0">
      <w:start w:val="1"/>
      <w:numFmt w:val="decimal"/>
      <w:lvlText w:val="%1."/>
      <w:lvlJc w:val="left"/>
      <w:pPr>
        <w:ind w:left="720" w:hanging="360"/>
      </w:pPr>
    </w:lvl>
    <w:lvl w:ilvl="1">
      <w:start w:val="4"/>
      <w:numFmt w:val="decimal"/>
      <w:isLgl/>
      <w:lvlText w:val="%1.%2."/>
      <w:lvlJc w:val="left"/>
      <w:pPr>
        <w:ind w:left="1529" w:hanging="720"/>
      </w:pPr>
      <w:rPr>
        <w:b w:val="0"/>
      </w:rPr>
    </w:lvl>
    <w:lvl w:ilvl="2">
      <w:start w:val="1"/>
      <w:numFmt w:val="decimal"/>
      <w:isLgl/>
      <w:lvlText w:val="%1.%2.%3."/>
      <w:lvlJc w:val="left"/>
      <w:pPr>
        <w:ind w:left="1978" w:hanging="720"/>
      </w:pPr>
      <w:rPr>
        <w:b w:val="0"/>
      </w:rPr>
    </w:lvl>
    <w:lvl w:ilvl="3">
      <w:start w:val="1"/>
      <w:numFmt w:val="decimal"/>
      <w:isLgl/>
      <w:lvlText w:val="%1.%2.%3.%4."/>
      <w:lvlJc w:val="left"/>
      <w:pPr>
        <w:ind w:left="2787" w:hanging="1080"/>
      </w:pPr>
      <w:rPr>
        <w:b w:val="0"/>
      </w:rPr>
    </w:lvl>
    <w:lvl w:ilvl="4">
      <w:start w:val="1"/>
      <w:numFmt w:val="decimal"/>
      <w:isLgl/>
      <w:lvlText w:val="%1.%2.%3.%4.%5."/>
      <w:lvlJc w:val="left"/>
      <w:pPr>
        <w:ind w:left="3236" w:hanging="1080"/>
      </w:pPr>
      <w:rPr>
        <w:b w:val="0"/>
      </w:rPr>
    </w:lvl>
    <w:lvl w:ilvl="5">
      <w:start w:val="1"/>
      <w:numFmt w:val="decimal"/>
      <w:isLgl/>
      <w:lvlText w:val="%1.%2.%3.%4.%5.%6."/>
      <w:lvlJc w:val="left"/>
      <w:pPr>
        <w:ind w:left="4045" w:hanging="1440"/>
      </w:pPr>
      <w:rPr>
        <w:b w:val="0"/>
      </w:rPr>
    </w:lvl>
    <w:lvl w:ilvl="6">
      <w:start w:val="1"/>
      <w:numFmt w:val="decimal"/>
      <w:isLgl/>
      <w:lvlText w:val="%1.%2.%3.%4.%5.%6.%7."/>
      <w:lvlJc w:val="left"/>
      <w:pPr>
        <w:ind w:left="4854" w:hanging="1800"/>
      </w:pPr>
      <w:rPr>
        <w:b w:val="0"/>
      </w:rPr>
    </w:lvl>
    <w:lvl w:ilvl="7">
      <w:start w:val="1"/>
      <w:numFmt w:val="decimal"/>
      <w:isLgl/>
      <w:lvlText w:val="%1.%2.%3.%4.%5.%6.%7.%8."/>
      <w:lvlJc w:val="left"/>
      <w:pPr>
        <w:ind w:left="5303" w:hanging="1800"/>
      </w:pPr>
      <w:rPr>
        <w:b w:val="0"/>
      </w:rPr>
    </w:lvl>
    <w:lvl w:ilvl="8">
      <w:start w:val="1"/>
      <w:numFmt w:val="decimal"/>
      <w:isLgl/>
      <w:lvlText w:val="%1.%2.%3.%4.%5.%6.%7.%8.%9."/>
      <w:lvlJc w:val="left"/>
      <w:pPr>
        <w:ind w:left="6112" w:hanging="2160"/>
      </w:pPr>
      <w:rPr>
        <w:b w:val="0"/>
      </w:rPr>
    </w:lvl>
  </w:abstractNum>
  <w:abstractNum w:abstractNumId="8" w15:restartNumberingAfterBreak="0">
    <w:nsid w:val="4CED6A1F"/>
    <w:multiLevelType w:val="multilevel"/>
    <w:tmpl w:val="71400B28"/>
    <w:lvl w:ilvl="0">
      <w:start w:val="1"/>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0786F03"/>
    <w:multiLevelType w:val="hybridMultilevel"/>
    <w:tmpl w:val="33A80710"/>
    <w:lvl w:ilvl="0" w:tplc="75D6257A">
      <w:start w:val="1"/>
      <w:numFmt w:val="bullet"/>
      <w:lvlText w:val="−"/>
      <w:lvlJc w:val="left"/>
      <w:pPr>
        <w:ind w:left="1287" w:hanging="360"/>
      </w:pPr>
      <w:rPr>
        <w:rFonts w:ascii="Times New Roman" w:hAnsi="Times New Roman" w:cs="Times New Roman"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10" w15:restartNumberingAfterBreak="0">
    <w:nsid w:val="7CA80FEF"/>
    <w:multiLevelType w:val="multilevel"/>
    <w:tmpl w:val="FDEC00BC"/>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3"/>
  </w:num>
  <w:num w:numId="3">
    <w:abstractNumId w:val="10"/>
  </w:num>
  <w:num w:numId="4">
    <w:abstractNumId w:val="5"/>
  </w:num>
  <w:num w:numId="5">
    <w:abstractNumId w:val="2"/>
  </w:num>
  <w:num w:numId="6">
    <w:abstractNumId w:val="4"/>
  </w:num>
  <w:num w:numId="7">
    <w:abstractNumId w:val="6"/>
  </w:num>
  <w:num w:numId="8">
    <w:abstractNumId w:val="1"/>
  </w:num>
  <w:num w:numId="9">
    <w:abstractNumId w:val="10"/>
    <w:lvlOverride w:ilvl="0"/>
    <w:lvlOverride w:ilvl="1">
      <w:startOverride w:val="4"/>
    </w:lvlOverride>
    <w:lvlOverride w:ilvl="2"/>
    <w:lvlOverride w:ilvl="3"/>
    <w:lvlOverride w:ilvl="4"/>
    <w:lvlOverride w:ilvl="5"/>
    <w:lvlOverride w:ilvl="6"/>
    <w:lvlOverride w:ilvl="7"/>
    <w:lvlOverride w:ilvl="8"/>
  </w:num>
  <w:num w:numId="10">
    <w:abstractNumId w:val="9"/>
  </w:num>
  <w:num w:numId="11">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8827FC"/>
    <w:rsid w:val="00013139"/>
    <w:rsid w:val="00051425"/>
    <w:rsid w:val="0005209B"/>
    <w:rsid w:val="00055D0C"/>
    <w:rsid w:val="00062AA7"/>
    <w:rsid w:val="00063489"/>
    <w:rsid w:val="00070FDB"/>
    <w:rsid w:val="00074F75"/>
    <w:rsid w:val="000800B4"/>
    <w:rsid w:val="0009570F"/>
    <w:rsid w:val="00095F83"/>
    <w:rsid w:val="000D1CA6"/>
    <w:rsid w:val="000F39CC"/>
    <w:rsid w:val="0010776E"/>
    <w:rsid w:val="0014469B"/>
    <w:rsid w:val="001527CF"/>
    <w:rsid w:val="001A521F"/>
    <w:rsid w:val="001C28AF"/>
    <w:rsid w:val="002259F0"/>
    <w:rsid w:val="00233E38"/>
    <w:rsid w:val="00247250"/>
    <w:rsid w:val="002802AD"/>
    <w:rsid w:val="002B79BD"/>
    <w:rsid w:val="002C63FC"/>
    <w:rsid w:val="002C79CB"/>
    <w:rsid w:val="002E3088"/>
    <w:rsid w:val="002F21B5"/>
    <w:rsid w:val="00315222"/>
    <w:rsid w:val="00356423"/>
    <w:rsid w:val="00357DBF"/>
    <w:rsid w:val="00380021"/>
    <w:rsid w:val="003C21DD"/>
    <w:rsid w:val="003D137F"/>
    <w:rsid w:val="003F5BB0"/>
    <w:rsid w:val="00414A3B"/>
    <w:rsid w:val="00415D3C"/>
    <w:rsid w:val="004208EC"/>
    <w:rsid w:val="00443D30"/>
    <w:rsid w:val="00452394"/>
    <w:rsid w:val="00463181"/>
    <w:rsid w:val="004F5A84"/>
    <w:rsid w:val="0050711C"/>
    <w:rsid w:val="00527A35"/>
    <w:rsid w:val="00540CD1"/>
    <w:rsid w:val="00552483"/>
    <w:rsid w:val="005A62DA"/>
    <w:rsid w:val="005B4284"/>
    <w:rsid w:val="005D42F6"/>
    <w:rsid w:val="00601503"/>
    <w:rsid w:val="00601F2A"/>
    <w:rsid w:val="00606EC1"/>
    <w:rsid w:val="00651D88"/>
    <w:rsid w:val="00672F9C"/>
    <w:rsid w:val="006E25CB"/>
    <w:rsid w:val="00737E2B"/>
    <w:rsid w:val="00770D15"/>
    <w:rsid w:val="007777E3"/>
    <w:rsid w:val="007A4015"/>
    <w:rsid w:val="007E79DD"/>
    <w:rsid w:val="008759A8"/>
    <w:rsid w:val="008827FC"/>
    <w:rsid w:val="008A0EA0"/>
    <w:rsid w:val="008D27C8"/>
    <w:rsid w:val="00910FD3"/>
    <w:rsid w:val="00923F9C"/>
    <w:rsid w:val="009260B2"/>
    <w:rsid w:val="009712DF"/>
    <w:rsid w:val="00976A05"/>
    <w:rsid w:val="0099032F"/>
    <w:rsid w:val="009C65E5"/>
    <w:rsid w:val="009D12DD"/>
    <w:rsid w:val="009F2C50"/>
    <w:rsid w:val="00A209E6"/>
    <w:rsid w:val="00A20B6A"/>
    <w:rsid w:val="00A21273"/>
    <w:rsid w:val="00A3786E"/>
    <w:rsid w:val="00A8733E"/>
    <w:rsid w:val="00AA5786"/>
    <w:rsid w:val="00AD1A6B"/>
    <w:rsid w:val="00AF0E6E"/>
    <w:rsid w:val="00AF762F"/>
    <w:rsid w:val="00B53DBD"/>
    <w:rsid w:val="00B7371F"/>
    <w:rsid w:val="00B86FB8"/>
    <w:rsid w:val="00BB7C38"/>
    <w:rsid w:val="00BD4117"/>
    <w:rsid w:val="00C079D0"/>
    <w:rsid w:val="00C20A89"/>
    <w:rsid w:val="00C234E3"/>
    <w:rsid w:val="00C24000"/>
    <w:rsid w:val="00C51BED"/>
    <w:rsid w:val="00C55FD4"/>
    <w:rsid w:val="00C62ECE"/>
    <w:rsid w:val="00C73656"/>
    <w:rsid w:val="00C92935"/>
    <w:rsid w:val="00C95F88"/>
    <w:rsid w:val="00CB2C0A"/>
    <w:rsid w:val="00CB6AF9"/>
    <w:rsid w:val="00CC5CD1"/>
    <w:rsid w:val="00CD3258"/>
    <w:rsid w:val="00D05E18"/>
    <w:rsid w:val="00D80558"/>
    <w:rsid w:val="00DB0FDD"/>
    <w:rsid w:val="00DC1B84"/>
    <w:rsid w:val="00DC6052"/>
    <w:rsid w:val="00DD3672"/>
    <w:rsid w:val="00DF286C"/>
    <w:rsid w:val="00E24A3F"/>
    <w:rsid w:val="00E342C4"/>
    <w:rsid w:val="00EB34E8"/>
    <w:rsid w:val="00EC7167"/>
    <w:rsid w:val="00EE6048"/>
    <w:rsid w:val="00EF2997"/>
    <w:rsid w:val="00F06ACE"/>
    <w:rsid w:val="00F371CE"/>
    <w:rsid w:val="00F62DFB"/>
    <w:rsid w:val="00F807CB"/>
    <w:rsid w:val="00FB4D15"/>
    <w:rsid w:val="00FC49CE"/>
    <w:rsid w:val="00FE7E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0EDE1F6"/>
  <w15:docId w15:val="{925CAD1D-626A-48F5-B772-C6CDBDEC1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827FC"/>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827FC"/>
    <w:rPr>
      <w:color w:val="0066CC"/>
      <w:u w:val="single"/>
    </w:rPr>
  </w:style>
  <w:style w:type="character" w:customStyle="1" w:styleId="2">
    <w:name w:val="Основной текст (2)_"/>
    <w:basedOn w:val="a0"/>
    <w:link w:val="20"/>
    <w:rsid w:val="008827FC"/>
    <w:rPr>
      <w:rFonts w:ascii="Batang" w:eastAsia="Batang" w:hAnsi="Batang" w:cs="Batang"/>
      <w:b w:val="0"/>
      <w:bCs w:val="0"/>
      <w:i w:val="0"/>
      <w:iCs w:val="0"/>
      <w:smallCaps w:val="0"/>
      <w:strike w:val="0"/>
      <w:spacing w:val="0"/>
      <w:sz w:val="20"/>
      <w:szCs w:val="20"/>
    </w:rPr>
  </w:style>
  <w:style w:type="character" w:customStyle="1" w:styleId="3">
    <w:name w:val="Основной текст (3)_"/>
    <w:basedOn w:val="a0"/>
    <w:link w:val="30"/>
    <w:rsid w:val="008827FC"/>
    <w:rPr>
      <w:rFonts w:ascii="Batang" w:eastAsia="Batang" w:hAnsi="Batang" w:cs="Batang"/>
      <w:b w:val="0"/>
      <w:bCs w:val="0"/>
      <w:i w:val="0"/>
      <w:iCs w:val="0"/>
      <w:smallCaps w:val="0"/>
      <w:strike w:val="0"/>
      <w:spacing w:val="0"/>
      <w:sz w:val="21"/>
      <w:szCs w:val="21"/>
    </w:rPr>
  </w:style>
  <w:style w:type="character" w:customStyle="1" w:styleId="a4">
    <w:name w:val="Основной текст_"/>
    <w:basedOn w:val="a0"/>
    <w:link w:val="4"/>
    <w:rsid w:val="008827FC"/>
    <w:rPr>
      <w:rFonts w:ascii="Batang" w:eastAsia="Batang" w:hAnsi="Batang" w:cs="Batang"/>
      <w:b w:val="0"/>
      <w:bCs w:val="0"/>
      <w:i w:val="0"/>
      <w:iCs w:val="0"/>
      <w:smallCaps w:val="0"/>
      <w:strike w:val="0"/>
      <w:spacing w:val="0"/>
      <w:sz w:val="20"/>
      <w:szCs w:val="20"/>
    </w:rPr>
  </w:style>
  <w:style w:type="character" w:customStyle="1" w:styleId="21">
    <w:name w:val="Основной текст (2) + Не полужирный"/>
    <w:basedOn w:val="2"/>
    <w:rsid w:val="008827FC"/>
    <w:rPr>
      <w:rFonts w:ascii="Batang" w:eastAsia="Batang" w:hAnsi="Batang" w:cs="Batang"/>
      <w:b/>
      <w:bCs/>
      <w:i w:val="0"/>
      <w:iCs w:val="0"/>
      <w:smallCaps w:val="0"/>
      <w:strike w:val="0"/>
      <w:spacing w:val="0"/>
      <w:sz w:val="20"/>
      <w:szCs w:val="20"/>
    </w:rPr>
  </w:style>
  <w:style w:type="character" w:customStyle="1" w:styleId="a5">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a6">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1">
    <w:name w:val="Основной текст1"/>
    <w:basedOn w:val="a4"/>
    <w:rsid w:val="008827FC"/>
    <w:rPr>
      <w:rFonts w:ascii="Batang" w:eastAsia="Batang" w:hAnsi="Batang" w:cs="Batang"/>
      <w:b w:val="0"/>
      <w:bCs w:val="0"/>
      <w:i w:val="0"/>
      <w:iCs w:val="0"/>
      <w:smallCaps w:val="0"/>
      <w:strike w:val="0"/>
      <w:spacing w:val="0"/>
      <w:sz w:val="20"/>
      <w:szCs w:val="20"/>
      <w:u w:val="single"/>
      <w:lang w:val="en-US"/>
    </w:rPr>
  </w:style>
  <w:style w:type="character" w:customStyle="1" w:styleId="10">
    <w:name w:val="Заголовок №1_"/>
    <w:basedOn w:val="a0"/>
    <w:link w:val="11"/>
    <w:rsid w:val="008827FC"/>
    <w:rPr>
      <w:rFonts w:ascii="Batang" w:eastAsia="Batang" w:hAnsi="Batang" w:cs="Batang"/>
      <w:b w:val="0"/>
      <w:bCs w:val="0"/>
      <w:i w:val="0"/>
      <w:iCs w:val="0"/>
      <w:smallCaps w:val="0"/>
      <w:strike w:val="0"/>
      <w:spacing w:val="0"/>
      <w:sz w:val="20"/>
      <w:szCs w:val="20"/>
    </w:rPr>
  </w:style>
  <w:style w:type="character" w:customStyle="1" w:styleId="22">
    <w:name w:val="Основной текст2"/>
    <w:basedOn w:val="a4"/>
    <w:rsid w:val="008827FC"/>
    <w:rPr>
      <w:rFonts w:ascii="Batang" w:eastAsia="Batang" w:hAnsi="Batang" w:cs="Batang"/>
      <w:b w:val="0"/>
      <w:bCs w:val="0"/>
      <w:i w:val="0"/>
      <w:iCs w:val="0"/>
      <w:smallCaps w:val="0"/>
      <w:strike w:val="0"/>
      <w:spacing w:val="0"/>
      <w:sz w:val="20"/>
      <w:szCs w:val="20"/>
      <w:u w:val="single"/>
    </w:rPr>
  </w:style>
  <w:style w:type="character" w:customStyle="1" w:styleId="23">
    <w:name w:val="Основной текст (2)"/>
    <w:basedOn w:val="2"/>
    <w:rsid w:val="008827FC"/>
    <w:rPr>
      <w:rFonts w:ascii="Batang" w:eastAsia="Batang" w:hAnsi="Batang" w:cs="Batang"/>
      <w:b w:val="0"/>
      <w:bCs w:val="0"/>
      <w:i w:val="0"/>
      <w:iCs w:val="0"/>
      <w:smallCaps w:val="0"/>
      <w:strike w:val="0"/>
      <w:spacing w:val="0"/>
      <w:sz w:val="20"/>
      <w:szCs w:val="20"/>
      <w:u w:val="single"/>
    </w:rPr>
  </w:style>
  <w:style w:type="character" w:customStyle="1" w:styleId="TimesNewRoman">
    <w:name w:val="Основной текст + Times New Roman;Малые прописные"/>
    <w:basedOn w:val="a4"/>
    <w:rsid w:val="008827FC"/>
    <w:rPr>
      <w:rFonts w:ascii="Times New Roman" w:eastAsia="Times New Roman" w:hAnsi="Times New Roman" w:cs="Times New Roman"/>
      <w:b w:val="0"/>
      <w:bCs w:val="0"/>
      <w:i w:val="0"/>
      <w:iCs w:val="0"/>
      <w:smallCaps/>
      <w:strike w:val="0"/>
      <w:spacing w:val="0"/>
      <w:sz w:val="20"/>
      <w:szCs w:val="20"/>
    </w:rPr>
  </w:style>
  <w:style w:type="character" w:customStyle="1" w:styleId="12">
    <w:name w:val="Заголовок №1"/>
    <w:basedOn w:val="10"/>
    <w:rsid w:val="008827FC"/>
    <w:rPr>
      <w:rFonts w:ascii="Batang" w:eastAsia="Batang" w:hAnsi="Batang" w:cs="Batang"/>
      <w:b w:val="0"/>
      <w:bCs w:val="0"/>
      <w:i w:val="0"/>
      <w:iCs w:val="0"/>
      <w:smallCaps w:val="0"/>
      <w:strike w:val="0"/>
      <w:spacing w:val="0"/>
      <w:sz w:val="20"/>
      <w:szCs w:val="20"/>
      <w:u w:val="single"/>
    </w:rPr>
  </w:style>
  <w:style w:type="character" w:customStyle="1" w:styleId="-1pt">
    <w:name w:val="Основной текст + Интервал -1 pt"/>
    <w:basedOn w:val="a4"/>
    <w:rsid w:val="008827FC"/>
    <w:rPr>
      <w:rFonts w:ascii="Batang" w:eastAsia="Batang" w:hAnsi="Batang" w:cs="Batang"/>
      <w:b w:val="0"/>
      <w:bCs w:val="0"/>
      <w:i w:val="0"/>
      <w:iCs w:val="0"/>
      <w:smallCaps w:val="0"/>
      <w:strike w:val="0"/>
      <w:spacing w:val="-20"/>
      <w:sz w:val="20"/>
      <w:szCs w:val="20"/>
      <w:lang w:val="en-US"/>
    </w:rPr>
  </w:style>
  <w:style w:type="character" w:customStyle="1" w:styleId="31">
    <w:name w:val="Основной текст3"/>
    <w:basedOn w:val="a4"/>
    <w:rsid w:val="008827FC"/>
    <w:rPr>
      <w:rFonts w:ascii="Batang" w:eastAsia="Batang" w:hAnsi="Batang" w:cs="Batang"/>
      <w:b w:val="0"/>
      <w:bCs w:val="0"/>
      <w:i w:val="0"/>
      <w:iCs w:val="0"/>
      <w:smallCaps w:val="0"/>
      <w:strike w:val="0"/>
      <w:spacing w:val="0"/>
      <w:sz w:val="20"/>
      <w:szCs w:val="20"/>
    </w:rPr>
  </w:style>
  <w:style w:type="paragraph" w:customStyle="1" w:styleId="20">
    <w:name w:val="Основной текст (2)"/>
    <w:basedOn w:val="a"/>
    <w:link w:val="2"/>
    <w:rsid w:val="008827FC"/>
    <w:pPr>
      <w:shd w:val="clear" w:color="auto" w:fill="FFFFFF"/>
      <w:spacing w:after="120" w:line="0" w:lineRule="atLeast"/>
      <w:jc w:val="both"/>
    </w:pPr>
    <w:rPr>
      <w:rFonts w:ascii="Batang" w:eastAsia="Batang" w:hAnsi="Batang" w:cs="Batang"/>
      <w:b/>
      <w:bCs/>
      <w:sz w:val="20"/>
      <w:szCs w:val="20"/>
    </w:rPr>
  </w:style>
  <w:style w:type="paragraph" w:customStyle="1" w:styleId="30">
    <w:name w:val="Основной текст (3)"/>
    <w:basedOn w:val="a"/>
    <w:link w:val="3"/>
    <w:rsid w:val="008827FC"/>
    <w:pPr>
      <w:shd w:val="clear" w:color="auto" w:fill="FFFFFF"/>
      <w:spacing w:before="120" w:after="360" w:line="0" w:lineRule="atLeast"/>
      <w:jc w:val="right"/>
    </w:pPr>
    <w:rPr>
      <w:rFonts w:ascii="Batang" w:eastAsia="Batang" w:hAnsi="Batang" w:cs="Batang"/>
      <w:b/>
      <w:bCs/>
      <w:sz w:val="21"/>
      <w:szCs w:val="21"/>
    </w:rPr>
  </w:style>
  <w:style w:type="paragraph" w:customStyle="1" w:styleId="4">
    <w:name w:val="Основной текст4"/>
    <w:basedOn w:val="a"/>
    <w:link w:val="a4"/>
    <w:rsid w:val="008827FC"/>
    <w:pPr>
      <w:shd w:val="clear" w:color="auto" w:fill="FFFFFF"/>
      <w:spacing w:line="274" w:lineRule="exact"/>
      <w:jc w:val="right"/>
    </w:pPr>
    <w:rPr>
      <w:rFonts w:ascii="Batang" w:eastAsia="Batang" w:hAnsi="Batang" w:cs="Batang"/>
      <w:sz w:val="20"/>
      <w:szCs w:val="20"/>
    </w:rPr>
  </w:style>
  <w:style w:type="paragraph" w:customStyle="1" w:styleId="11">
    <w:name w:val="Заголовок №1"/>
    <w:basedOn w:val="a"/>
    <w:link w:val="10"/>
    <w:rsid w:val="008827FC"/>
    <w:pPr>
      <w:shd w:val="clear" w:color="auto" w:fill="FFFFFF"/>
      <w:spacing w:line="274" w:lineRule="exact"/>
      <w:ind w:firstLine="700"/>
      <w:jc w:val="both"/>
      <w:outlineLvl w:val="0"/>
    </w:pPr>
    <w:rPr>
      <w:rFonts w:ascii="Batang" w:eastAsia="Batang" w:hAnsi="Batang" w:cs="Batang"/>
      <w:b/>
      <w:bCs/>
      <w:sz w:val="20"/>
      <w:szCs w:val="20"/>
    </w:rPr>
  </w:style>
  <w:style w:type="paragraph" w:styleId="a7">
    <w:name w:val="Body Text"/>
    <w:basedOn w:val="a"/>
    <w:link w:val="a8"/>
    <w:uiPriority w:val="99"/>
    <w:rsid w:val="000800B4"/>
    <w:pPr>
      <w:jc w:val="both"/>
    </w:pPr>
    <w:rPr>
      <w:rFonts w:ascii="Times New Roman" w:eastAsia="Times New Roman" w:hAnsi="Times New Roman" w:cs="Times New Roman"/>
      <w:color w:val="auto"/>
      <w:sz w:val="28"/>
      <w:szCs w:val="28"/>
    </w:rPr>
  </w:style>
  <w:style w:type="character" w:customStyle="1" w:styleId="a8">
    <w:name w:val="Основной текст Знак"/>
    <w:basedOn w:val="a0"/>
    <w:link w:val="a7"/>
    <w:uiPriority w:val="99"/>
    <w:rsid w:val="000800B4"/>
    <w:rPr>
      <w:rFonts w:ascii="Times New Roman" w:eastAsia="Times New Roman" w:hAnsi="Times New Roman" w:cs="Times New Roman"/>
      <w:sz w:val="28"/>
      <w:szCs w:val="28"/>
    </w:rPr>
  </w:style>
  <w:style w:type="paragraph" w:styleId="24">
    <w:name w:val="Body Text 2"/>
    <w:basedOn w:val="a"/>
    <w:link w:val="25"/>
    <w:uiPriority w:val="99"/>
    <w:rsid w:val="000800B4"/>
    <w:rPr>
      <w:rFonts w:ascii="Times New Roman" w:eastAsia="Times New Roman" w:hAnsi="Times New Roman" w:cs="Times New Roman"/>
      <w:b/>
      <w:bCs/>
      <w:color w:val="auto"/>
    </w:rPr>
  </w:style>
  <w:style w:type="character" w:customStyle="1" w:styleId="25">
    <w:name w:val="Основной текст 2 Знак"/>
    <w:basedOn w:val="a0"/>
    <w:link w:val="24"/>
    <w:uiPriority w:val="99"/>
    <w:rsid w:val="000800B4"/>
    <w:rPr>
      <w:rFonts w:ascii="Times New Roman" w:eastAsia="Times New Roman" w:hAnsi="Times New Roman" w:cs="Times New Roman"/>
      <w:b/>
      <w:bCs/>
    </w:rPr>
  </w:style>
  <w:style w:type="paragraph" w:styleId="a9">
    <w:name w:val="Balloon Text"/>
    <w:basedOn w:val="a"/>
    <w:link w:val="aa"/>
    <w:uiPriority w:val="99"/>
    <w:semiHidden/>
    <w:unhideWhenUsed/>
    <w:rsid w:val="00AD1A6B"/>
    <w:rPr>
      <w:rFonts w:ascii="Segoe UI" w:hAnsi="Segoe UI" w:cs="Segoe UI"/>
      <w:sz w:val="18"/>
      <w:szCs w:val="18"/>
    </w:rPr>
  </w:style>
  <w:style w:type="character" w:customStyle="1" w:styleId="aa">
    <w:name w:val="Текст выноски Знак"/>
    <w:basedOn w:val="a0"/>
    <w:link w:val="a9"/>
    <w:uiPriority w:val="99"/>
    <w:semiHidden/>
    <w:rsid w:val="00AD1A6B"/>
    <w:rPr>
      <w:rFonts w:ascii="Segoe UI" w:hAnsi="Segoe UI" w:cs="Segoe UI"/>
      <w:color w:val="000000"/>
      <w:sz w:val="18"/>
      <w:szCs w:val="18"/>
    </w:rPr>
  </w:style>
  <w:style w:type="paragraph" w:customStyle="1" w:styleId="ConsPlusNormal">
    <w:name w:val="ConsPlusNormal"/>
    <w:rsid w:val="00356423"/>
    <w:pPr>
      <w:widowControl w:val="0"/>
      <w:autoSpaceDE w:val="0"/>
      <w:autoSpaceDN w:val="0"/>
      <w:adjustRightInd w:val="0"/>
      <w:ind w:firstLine="720"/>
    </w:pPr>
    <w:rPr>
      <w:rFonts w:ascii="Arial" w:eastAsia="Calibri" w:hAnsi="Arial" w:cs="Arial"/>
      <w:sz w:val="20"/>
      <w:szCs w:val="20"/>
    </w:rPr>
  </w:style>
  <w:style w:type="paragraph" w:customStyle="1" w:styleId="ConsPlusNonformat">
    <w:name w:val="ConsPlusNonformat"/>
    <w:uiPriority w:val="99"/>
    <w:rsid w:val="00356423"/>
    <w:pPr>
      <w:widowControl w:val="0"/>
      <w:suppressAutoHyphens/>
      <w:autoSpaceDE w:val="0"/>
    </w:pPr>
    <w:rPr>
      <w:rFonts w:ascii="Courier New" w:eastAsia="Times New Roman" w:hAnsi="Courier New" w:cs="Courier New"/>
      <w:sz w:val="20"/>
      <w:szCs w:val="20"/>
      <w:lang w:eastAsia="zh-CN"/>
    </w:rPr>
  </w:style>
  <w:style w:type="paragraph" w:customStyle="1" w:styleId="ab">
    <w:basedOn w:val="a"/>
    <w:next w:val="ac"/>
    <w:link w:val="ad"/>
    <w:uiPriority w:val="10"/>
    <w:qFormat/>
    <w:rsid w:val="00356423"/>
    <w:pPr>
      <w:widowControl w:val="0"/>
      <w:autoSpaceDE w:val="0"/>
      <w:autoSpaceDN w:val="0"/>
      <w:adjustRightInd w:val="0"/>
      <w:ind w:left="40"/>
      <w:jc w:val="center"/>
    </w:pPr>
    <w:rPr>
      <w:rFonts w:ascii="Times New Roman" w:eastAsia="Times New Roman" w:hAnsi="Times New Roman" w:cs="Times New Roman"/>
      <w:b/>
      <w:bCs/>
      <w:color w:val="auto"/>
      <w:sz w:val="32"/>
      <w:szCs w:val="32"/>
    </w:rPr>
  </w:style>
  <w:style w:type="character" w:customStyle="1" w:styleId="ad">
    <w:name w:val="Название Знак"/>
    <w:link w:val="ab"/>
    <w:uiPriority w:val="10"/>
    <w:rsid w:val="00356423"/>
    <w:rPr>
      <w:b/>
      <w:bCs/>
      <w:sz w:val="32"/>
      <w:szCs w:val="32"/>
    </w:rPr>
  </w:style>
  <w:style w:type="paragraph" w:styleId="ac">
    <w:name w:val="Title"/>
    <w:basedOn w:val="a"/>
    <w:next w:val="a"/>
    <w:link w:val="ae"/>
    <w:uiPriority w:val="10"/>
    <w:qFormat/>
    <w:rsid w:val="00356423"/>
    <w:pPr>
      <w:contextualSpacing/>
    </w:pPr>
    <w:rPr>
      <w:rFonts w:asciiTheme="majorHAnsi" w:eastAsiaTheme="majorEastAsia" w:hAnsiTheme="majorHAnsi" w:cstheme="majorBidi"/>
      <w:color w:val="auto"/>
      <w:spacing w:val="-10"/>
      <w:kern w:val="28"/>
      <w:sz w:val="56"/>
      <w:szCs w:val="56"/>
    </w:rPr>
  </w:style>
  <w:style w:type="character" w:customStyle="1" w:styleId="ae">
    <w:name w:val="Заголовок Знак"/>
    <w:basedOn w:val="a0"/>
    <w:link w:val="ac"/>
    <w:uiPriority w:val="10"/>
    <w:rsid w:val="00356423"/>
    <w:rPr>
      <w:rFonts w:asciiTheme="majorHAnsi" w:eastAsiaTheme="majorEastAsia" w:hAnsiTheme="majorHAnsi" w:cstheme="majorBidi"/>
      <w:spacing w:val="-10"/>
      <w:kern w:val="28"/>
      <w:sz w:val="56"/>
      <w:szCs w:val="56"/>
    </w:rPr>
  </w:style>
  <w:style w:type="paragraph" w:styleId="af">
    <w:name w:val="header"/>
    <w:basedOn w:val="a"/>
    <w:link w:val="af0"/>
    <w:uiPriority w:val="99"/>
    <w:unhideWhenUsed/>
    <w:rsid w:val="00C62ECE"/>
    <w:pPr>
      <w:tabs>
        <w:tab w:val="center" w:pos="4677"/>
        <w:tab w:val="right" w:pos="9355"/>
      </w:tabs>
    </w:pPr>
  </w:style>
  <w:style w:type="character" w:customStyle="1" w:styleId="af0">
    <w:name w:val="Верхний колонтитул Знак"/>
    <w:basedOn w:val="a0"/>
    <w:link w:val="af"/>
    <w:uiPriority w:val="99"/>
    <w:rsid w:val="00C62ECE"/>
    <w:rPr>
      <w:color w:val="000000"/>
    </w:rPr>
  </w:style>
  <w:style w:type="paragraph" w:styleId="af1">
    <w:name w:val="footer"/>
    <w:basedOn w:val="a"/>
    <w:link w:val="af2"/>
    <w:uiPriority w:val="99"/>
    <w:unhideWhenUsed/>
    <w:rsid w:val="00C62ECE"/>
    <w:pPr>
      <w:tabs>
        <w:tab w:val="center" w:pos="4677"/>
        <w:tab w:val="right" w:pos="9355"/>
      </w:tabs>
    </w:pPr>
  </w:style>
  <w:style w:type="character" w:customStyle="1" w:styleId="af2">
    <w:name w:val="Нижний колонтитул Знак"/>
    <w:basedOn w:val="a0"/>
    <w:link w:val="af1"/>
    <w:uiPriority w:val="99"/>
    <w:rsid w:val="00C62ECE"/>
    <w:rPr>
      <w:color w:val="000000"/>
    </w:rPr>
  </w:style>
  <w:style w:type="paragraph" w:styleId="af3">
    <w:name w:val="envelope address"/>
    <w:basedOn w:val="a"/>
    <w:uiPriority w:val="99"/>
    <w:semiHidden/>
    <w:unhideWhenUsed/>
    <w:rsid w:val="00055D0C"/>
    <w:pPr>
      <w:framePr w:w="7920" w:h="1980" w:hSpace="180" w:wrap="auto" w:hAnchor="page" w:xAlign="center" w:yAlign="bottom"/>
      <w:ind w:left="2880"/>
    </w:pPr>
    <w:rPr>
      <w:rFonts w:ascii="Arial" w:eastAsia="Times New Roman" w:hAnsi="Arial" w:cs="Arial"/>
      <w:color w:val="auto"/>
      <w:lang w:val="en-US"/>
    </w:rPr>
  </w:style>
  <w:style w:type="paragraph" w:styleId="af4">
    <w:name w:val="No Spacing"/>
    <w:uiPriority w:val="1"/>
    <w:qFormat/>
    <w:rsid w:val="00055D0C"/>
    <w:rPr>
      <w:rFonts w:ascii="Times New Roman" w:eastAsia="Times New Roman" w:hAnsi="Times New Roman" w:cs="Times New Roman"/>
    </w:rPr>
  </w:style>
  <w:style w:type="paragraph" w:customStyle="1" w:styleId="Style5">
    <w:name w:val="Style5"/>
    <w:basedOn w:val="a"/>
    <w:uiPriority w:val="99"/>
    <w:rsid w:val="004F5A84"/>
    <w:pPr>
      <w:widowControl w:val="0"/>
      <w:autoSpaceDE w:val="0"/>
      <w:autoSpaceDN w:val="0"/>
      <w:adjustRightInd w:val="0"/>
    </w:pPr>
    <w:rPr>
      <w:rFonts w:ascii="Times New Roman" w:eastAsia="Times New Roman" w:hAnsi="Times New Roman" w:cs="Times New Roman"/>
      <w:color w:val="auto"/>
    </w:rPr>
  </w:style>
  <w:style w:type="paragraph" w:customStyle="1" w:styleId="Style6">
    <w:name w:val="Style6"/>
    <w:basedOn w:val="a"/>
    <w:uiPriority w:val="99"/>
    <w:rsid w:val="004F5A84"/>
    <w:pPr>
      <w:widowControl w:val="0"/>
      <w:autoSpaceDE w:val="0"/>
      <w:autoSpaceDN w:val="0"/>
      <w:adjustRightInd w:val="0"/>
      <w:spacing w:line="276" w:lineRule="exact"/>
      <w:jc w:val="both"/>
    </w:pPr>
    <w:rPr>
      <w:rFonts w:ascii="Times New Roman" w:eastAsia="Times New Roman" w:hAnsi="Times New Roman" w:cs="Times New Roman"/>
      <w:color w:val="auto"/>
    </w:rPr>
  </w:style>
  <w:style w:type="character" w:customStyle="1" w:styleId="FontStyle14">
    <w:name w:val="Font Style14"/>
    <w:basedOn w:val="a0"/>
    <w:uiPriority w:val="99"/>
    <w:rsid w:val="004F5A84"/>
    <w:rPr>
      <w:rFonts w:ascii="Times New Roman" w:hAnsi="Times New Roman" w:cs="Times New Roman" w:hint="default"/>
      <w:b/>
      <w:bCs/>
      <w:sz w:val="22"/>
      <w:szCs w:val="22"/>
    </w:rPr>
  </w:style>
  <w:style w:type="character" w:customStyle="1" w:styleId="FontStyle15">
    <w:name w:val="Font Style15"/>
    <w:basedOn w:val="a0"/>
    <w:uiPriority w:val="99"/>
    <w:rsid w:val="004F5A84"/>
    <w:rPr>
      <w:rFonts w:ascii="Times New Roman" w:hAnsi="Times New Roman" w:cs="Times New Roman" w:hint="default"/>
      <w:sz w:val="22"/>
      <w:szCs w:val="22"/>
    </w:rPr>
  </w:style>
  <w:style w:type="character" w:customStyle="1" w:styleId="FontStyle18">
    <w:name w:val="Font Style18"/>
    <w:basedOn w:val="a0"/>
    <w:uiPriority w:val="99"/>
    <w:rsid w:val="004F5A84"/>
    <w:rPr>
      <w:rFonts w:ascii="Times New Roman" w:hAnsi="Times New Roman" w:cs="Times New Roman"/>
      <w:sz w:val="22"/>
      <w:szCs w:val="22"/>
    </w:rPr>
  </w:style>
  <w:style w:type="character" w:customStyle="1" w:styleId="FontStyle12">
    <w:name w:val="Font Style12"/>
    <w:basedOn w:val="a0"/>
    <w:uiPriority w:val="99"/>
    <w:rsid w:val="004F5A84"/>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414778">
      <w:bodyDiv w:val="1"/>
      <w:marLeft w:val="0"/>
      <w:marRight w:val="0"/>
      <w:marTop w:val="0"/>
      <w:marBottom w:val="0"/>
      <w:divBdr>
        <w:top w:val="none" w:sz="0" w:space="0" w:color="auto"/>
        <w:left w:val="none" w:sz="0" w:space="0" w:color="auto"/>
        <w:bottom w:val="none" w:sz="0" w:space="0" w:color="auto"/>
        <w:right w:val="none" w:sz="0" w:space="0" w:color="auto"/>
      </w:divBdr>
    </w:div>
    <w:div w:id="2021275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www.roseItorg.ru" TargetMode="External"/><Relationship Id="rId3" Type="http://schemas.openxmlformats.org/officeDocument/2006/relationships/settings" Target="settings.xml"/><Relationship Id="rId7" Type="http://schemas.openxmlformats.org/officeDocument/2006/relationships/hyperlink" Target="http://www.roseltorg.ru" TargetMode="Externa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vskadm.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roseltorg.ru"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597</TotalTime>
  <Pages>1</Pages>
  <Words>7083</Words>
  <Characters>40379</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Gudakova</dc:creator>
  <cp:lastModifiedBy>RePack by Diakov</cp:lastModifiedBy>
  <cp:revision>66</cp:revision>
  <cp:lastPrinted>2024-05-29T07:34:00Z</cp:lastPrinted>
  <dcterms:created xsi:type="dcterms:W3CDTF">2022-04-05T07:40:00Z</dcterms:created>
  <dcterms:modified xsi:type="dcterms:W3CDTF">2026-04-23T06:33:00Z</dcterms:modified>
</cp:coreProperties>
</file>